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A0" w:rsidRDefault="001330A0" w:rsidP="001330A0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bookmarkStart w:id="0" w:name="_GoBack"/>
      <w:bookmarkEnd w:id="0"/>
      <w:r>
        <w:rPr>
          <w:color w:val="333333"/>
        </w:rPr>
        <w:t>Nota Curricular</w:t>
      </w:r>
    </w:p>
    <w:p w:rsidR="001330A0" w:rsidRDefault="001330A0" w:rsidP="001330A0">
      <w:pPr>
        <w:pStyle w:val="NormalWeb"/>
        <w:shd w:val="clear" w:color="auto" w:fill="FFFFFF"/>
        <w:spacing w:before="0" w:beforeAutospacing="0" w:after="225" w:afterAutospacing="0" w:line="390" w:lineRule="atLeast"/>
        <w:jc w:val="both"/>
        <w:rPr>
          <w:color w:val="333333"/>
        </w:rPr>
      </w:pPr>
      <w:r>
        <w:rPr>
          <w:color w:val="333333"/>
        </w:rPr>
        <w:t xml:space="preserve">Jorge António </w:t>
      </w:r>
      <w:proofErr w:type="spellStart"/>
      <w:r>
        <w:rPr>
          <w:color w:val="333333"/>
        </w:rPr>
        <w:t>Meave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Zileri</w:t>
      </w:r>
      <w:proofErr w:type="spellEnd"/>
      <w:r>
        <w:rPr>
          <w:color w:val="333333"/>
        </w:rPr>
        <w:t xml:space="preserve"> Teixeira de </w:t>
      </w:r>
      <w:proofErr w:type="spellStart"/>
      <w:r>
        <w:rPr>
          <w:color w:val="333333"/>
        </w:rPr>
        <w:t>Sampayo</w:t>
      </w:r>
      <w:proofErr w:type="spellEnd"/>
      <w:r>
        <w:rPr>
          <w:color w:val="333333"/>
        </w:rPr>
        <w:t xml:space="preserve"> - Nasceu em 3 de janeiro de 1965, em Génova, Itália; licenciado em Relações Internacionais pelo Instituto Superior de Ciências Sociais e Políticas da Universidade Técnica de Lisboa; aprovado no concurso de admissão aos lugares de adido de embaixada, aberto em 30 de dezembro de 1989; adido de embaixada, na Secretaria de Estado, em 21 de dezembro de 1990; secretário de embaixada, em 15 de dezembro de 1992; secretário da Delegação Portuguesa na Comissão Internacional de Limites entre Portugal e Espanha, em 3 de janeiro de 1995; na Embaixada em Helsínquia, em 4 de setembro de 1995; primeiro-secretário de embaixada, em 21 de dezembro de 1998; Cônsul em Curitiba, em 19 de setembro de 2000; na Secretaria de Estado, em 16 de setembro de 2004; Chefe de Divisão da Direção de Serviços da Europa da Direção-Geral das Relações Bilaterais/Direção de Serviços dos Estados Europeus não Membros da União Europeia da Direção-Geral de Política Externa, em 4 de </w:t>
      </w:r>
      <w:proofErr w:type="spellStart"/>
      <w:r>
        <w:rPr>
          <w:color w:val="333333"/>
        </w:rPr>
        <w:t>julho</w:t>
      </w:r>
      <w:proofErr w:type="spellEnd"/>
      <w:r>
        <w:rPr>
          <w:color w:val="333333"/>
        </w:rPr>
        <w:t xml:space="preserve"> de 2005; secretário da Delegação Portuguesa na Comissão Paritária da Concordata entre a República Portuguesa e a Santa Sé e da Comissão para as Questões Patrimoniais com a Igreja, em 14 de </w:t>
      </w:r>
      <w:proofErr w:type="spellStart"/>
      <w:r>
        <w:rPr>
          <w:color w:val="333333"/>
        </w:rPr>
        <w:t>março</w:t>
      </w:r>
      <w:proofErr w:type="spellEnd"/>
      <w:r>
        <w:rPr>
          <w:color w:val="333333"/>
        </w:rPr>
        <w:t xml:space="preserve"> de 2006; na Embaixada em Lima, em 23 de setembro de 2008; conselheiro de embaixada, em 24 de </w:t>
      </w:r>
      <w:proofErr w:type="spellStart"/>
      <w:r>
        <w:rPr>
          <w:color w:val="333333"/>
        </w:rPr>
        <w:t>outubro</w:t>
      </w:r>
      <w:proofErr w:type="spellEnd"/>
      <w:r>
        <w:rPr>
          <w:color w:val="333333"/>
        </w:rPr>
        <w:t xml:space="preserve"> de 2008; na Embaixada em Copenhaga, em 4 de </w:t>
      </w:r>
      <w:proofErr w:type="spellStart"/>
      <w:r>
        <w:rPr>
          <w:color w:val="333333"/>
        </w:rPr>
        <w:t>julho</w:t>
      </w:r>
      <w:proofErr w:type="spellEnd"/>
      <w:r>
        <w:rPr>
          <w:color w:val="333333"/>
        </w:rPr>
        <w:t xml:space="preserve"> de 2012; no mesmo posto, como Encarregado de Negócios a. </w:t>
      </w:r>
      <w:proofErr w:type="gramStart"/>
      <w:r>
        <w:rPr>
          <w:color w:val="333333"/>
        </w:rPr>
        <w:t>i</w:t>
      </w:r>
      <w:proofErr w:type="gramEnd"/>
      <w:r>
        <w:rPr>
          <w:color w:val="333333"/>
        </w:rPr>
        <w:t xml:space="preserve">. </w:t>
      </w:r>
      <w:proofErr w:type="gramStart"/>
      <w:r>
        <w:rPr>
          <w:color w:val="333333"/>
        </w:rPr>
        <w:t>de</w:t>
      </w:r>
      <w:proofErr w:type="gramEnd"/>
      <w:r>
        <w:rPr>
          <w:color w:val="333333"/>
        </w:rPr>
        <w:t xml:space="preserve"> 19 de dezembro de 2013 a 1 de agosto de 2014; na Secretaria de Estado, em 2 de agosto de 2016; em comissão de serviço, na Cidade do Cabo, em 24 de setembro de 2016; na Secretaria de Estado, em 24 de agosto de 2017; Chefe de Equipa Multidisciplinar na </w:t>
      </w:r>
      <w:proofErr w:type="spellStart"/>
      <w:r>
        <w:rPr>
          <w:color w:val="333333"/>
        </w:rPr>
        <w:t>Inspeção-Geral</w:t>
      </w:r>
      <w:proofErr w:type="spellEnd"/>
      <w:r>
        <w:rPr>
          <w:color w:val="333333"/>
        </w:rPr>
        <w:t xml:space="preserve"> Diplomática e Consular, em 1 de setembro de 2018.</w:t>
      </w:r>
    </w:p>
    <w:p w:rsidR="001330A0" w:rsidRDefault="001330A0"/>
    <w:sectPr w:rsidR="00133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A0"/>
    <w:rsid w:val="001330A0"/>
    <w:rsid w:val="00DC43E8"/>
    <w:rsid w:val="00F5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3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Soares</dc:creator>
  <cp:lastModifiedBy>Isabel Soares</cp:lastModifiedBy>
  <cp:revision>1</cp:revision>
  <dcterms:created xsi:type="dcterms:W3CDTF">2020-04-22T10:13:00Z</dcterms:created>
  <dcterms:modified xsi:type="dcterms:W3CDTF">2020-04-22T10:14:00Z</dcterms:modified>
</cp:coreProperties>
</file>