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FCC570" w14:textId="77777777" w:rsidR="004A19CF" w:rsidRPr="00AA6252" w:rsidRDefault="004A19CF" w:rsidP="00A93E44">
      <w:pPr>
        <w:jc w:val="both"/>
        <w:rPr>
          <w:rFonts w:ascii="Arial" w:hAnsi="Arial" w:cs="Arial"/>
          <w:noProof/>
          <w:color w:val="800080"/>
          <w:sz w:val="44"/>
        </w:rPr>
      </w:pPr>
    </w:p>
    <w:sdt>
      <w:sdtPr>
        <w:rPr>
          <w:rFonts w:ascii="Arial" w:eastAsia="Times New Roman" w:hAnsi="Arial" w:cs="Arial"/>
          <w:b/>
          <w:bCs/>
          <w:color w:val="6B002C"/>
          <w:sz w:val="40"/>
          <w:szCs w:val="40"/>
        </w:rPr>
        <w:alias w:val="Título"/>
        <w:id w:val="-331137121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 w14:paraId="0E2F37BA" w14:textId="5F29BB4F" w:rsidR="004A19CF" w:rsidRPr="00AA6252" w:rsidRDefault="008E23CB" w:rsidP="00E672B6">
          <w:pPr>
            <w:spacing w:after="0"/>
            <w:jc w:val="both"/>
            <w:rPr>
              <w:rFonts w:ascii="Arial" w:hAnsi="Arial" w:cs="Arial"/>
              <w:b/>
              <w:bCs/>
              <w:color w:val="800080"/>
              <w:sz w:val="36"/>
              <w:szCs w:val="36"/>
            </w:rPr>
          </w:pPr>
          <w:r w:rsidRPr="005E5DDF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Personalidade indigitada para </w:t>
          </w:r>
          <w:r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Vogal Executivo </w:t>
          </w:r>
          <w:r w:rsidRPr="005E5DDF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do Conselho de Administração </w:t>
          </w:r>
          <w:r w:rsidRPr="005629C0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da Unidade Local de Saúde de Coimbra, E.P.E.</w:t>
          </w:r>
        </w:p>
      </w:sdtContent>
    </w:sdt>
    <w:sdt>
      <w:sdtPr>
        <w:rPr>
          <w:rFonts w:ascii="Arial" w:hAnsi="Arial" w:cs="Arial"/>
          <w:b/>
          <w:bCs/>
          <w:color w:val="808080" w:themeColor="background1" w:themeShade="80"/>
          <w:sz w:val="36"/>
          <w:szCs w:val="36"/>
        </w:rPr>
        <w:alias w:val="Subtítulo"/>
        <w:id w:val="-8683470"/>
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<w:text/>
      </w:sdtPr>
      <w:sdtEndPr/>
      <w:sdtContent>
        <w:p w14:paraId="44798C79" w14:textId="45954F28" w:rsidR="004A19CF" w:rsidRPr="00AA6252" w:rsidRDefault="004A19CF" w:rsidP="002347F1">
          <w:pPr>
            <w:spacing w:before="480"/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</w:pPr>
          <w:r w:rsidRPr="00AA6252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DELIBERAÇÃO N.º</w:t>
          </w:r>
          <w:r w:rsidR="00C568D9" w:rsidRPr="00AA6252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 xml:space="preserve"> </w:t>
          </w:r>
          <w:r w:rsidR="008E23CB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273</w:t>
          </w:r>
          <w:r w:rsidR="00C568D9" w:rsidRPr="00AA6252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/202</w:t>
          </w:r>
          <w:r w:rsidR="002E5952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3</w:t>
          </w:r>
        </w:p>
      </w:sdtContent>
    </w:sdt>
    <w:p w14:paraId="060ED6C0" w14:textId="77777777" w:rsidR="004A19CF" w:rsidRPr="00AA6252" w:rsidRDefault="004A19CF" w:rsidP="004A19CF">
      <w:pPr>
        <w:rPr>
          <w:rFonts w:ascii="Arial" w:hAnsi="Arial" w:cs="Arial"/>
          <w:b/>
          <w:bCs/>
          <w:color w:val="808080" w:themeColor="background1" w:themeShade="80"/>
          <w:sz w:val="32"/>
          <w:szCs w:val="32"/>
        </w:rPr>
      </w:pPr>
    </w:p>
    <w:p w14:paraId="0332E322" w14:textId="77777777" w:rsidR="002347F1" w:rsidRPr="00381399" w:rsidRDefault="004A19CF" w:rsidP="004A19CF">
      <w:pPr>
        <w:rPr>
          <w:rFonts w:ascii="Arial" w:hAnsi="Arial" w:cs="Arial"/>
          <w:b/>
          <w:bCs/>
          <w:color w:val="595959" w:themeColor="text1" w:themeTint="A6"/>
          <w:sz w:val="28"/>
          <w:szCs w:val="28"/>
        </w:rPr>
      </w:pPr>
      <w:r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 xml:space="preserve">Comissão Técnica Permanente: </w:t>
      </w:r>
    </w:p>
    <w:p w14:paraId="4B3DAC87" w14:textId="77777777" w:rsidR="008A5BAA" w:rsidRPr="00381399" w:rsidRDefault="004A19CF" w:rsidP="004A19CF">
      <w:pPr>
        <w:rPr>
          <w:rFonts w:ascii="Arial" w:hAnsi="Arial" w:cs="Arial"/>
          <w:b/>
          <w:bCs/>
          <w:color w:val="595959" w:themeColor="text1" w:themeTint="A6"/>
          <w:sz w:val="28"/>
          <w:szCs w:val="28"/>
        </w:rPr>
      </w:pPr>
      <w:r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 xml:space="preserve">Doutor </w:t>
      </w:r>
      <w:r w:rsidR="00EA3FC8"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>Damasceno Dias</w:t>
      </w:r>
    </w:p>
    <w:p w14:paraId="695D601F" w14:textId="3E3D8354" w:rsidR="008A5BAA" w:rsidRPr="00381399" w:rsidRDefault="002347F1" w:rsidP="004A19CF">
      <w:pPr>
        <w:rPr>
          <w:rFonts w:ascii="Arial" w:hAnsi="Arial" w:cs="Arial"/>
          <w:b/>
          <w:bCs/>
          <w:color w:val="595959" w:themeColor="text1" w:themeTint="A6"/>
          <w:sz w:val="28"/>
          <w:szCs w:val="28"/>
        </w:rPr>
      </w:pPr>
      <w:r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 xml:space="preserve">Doutor João </w:t>
      </w:r>
      <w:proofErr w:type="spellStart"/>
      <w:r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>Salis</w:t>
      </w:r>
      <w:proofErr w:type="spellEnd"/>
      <w:r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 xml:space="preserve"> Gomes</w:t>
      </w:r>
    </w:p>
    <w:p w14:paraId="58E40BA0" w14:textId="0C23E107" w:rsidR="008A5BAA" w:rsidRPr="00381399" w:rsidRDefault="008A5BAA" w:rsidP="004A19CF">
      <w:pPr>
        <w:rPr>
          <w:rFonts w:ascii="Arial" w:hAnsi="Arial" w:cs="Arial"/>
          <w:b/>
          <w:bCs/>
          <w:color w:val="595959" w:themeColor="text1" w:themeTint="A6"/>
          <w:sz w:val="28"/>
          <w:szCs w:val="28"/>
        </w:rPr>
      </w:pPr>
      <w:r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>Dra. Cristina Coelho</w:t>
      </w:r>
    </w:p>
    <w:p w14:paraId="02514099" w14:textId="2130D4B8" w:rsidR="004A19CF" w:rsidRPr="00381399" w:rsidRDefault="002347F1" w:rsidP="004A19CF">
      <w:pPr>
        <w:rPr>
          <w:rFonts w:ascii="Arial" w:hAnsi="Arial" w:cs="Arial"/>
          <w:b/>
          <w:bCs/>
          <w:color w:val="595959" w:themeColor="text1" w:themeTint="A6"/>
          <w:sz w:val="28"/>
          <w:szCs w:val="28"/>
        </w:rPr>
      </w:pPr>
      <w:r w:rsidRPr="00381399">
        <w:rPr>
          <w:rFonts w:ascii="Arial" w:hAnsi="Arial" w:cs="Arial"/>
          <w:b/>
          <w:bCs/>
          <w:color w:val="595959" w:themeColor="text1" w:themeTint="A6"/>
          <w:sz w:val="28"/>
          <w:szCs w:val="28"/>
        </w:rPr>
        <w:t>Dra. Eugénia Santos</w:t>
      </w:r>
    </w:p>
    <w:p w14:paraId="592934BE" w14:textId="77777777" w:rsidR="0060262D" w:rsidRPr="0060262D" w:rsidRDefault="0060262D" w:rsidP="0060262D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color w:val="000000"/>
          <w:sz w:val="24"/>
          <w:szCs w:val="24"/>
        </w:rPr>
      </w:pPr>
    </w:p>
    <w:p w14:paraId="7AB935E4" w14:textId="7C5168C9" w:rsidR="00537430" w:rsidRDefault="00537430" w:rsidP="00537430">
      <w:pPr>
        <w:pStyle w:val="Default"/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0" w:name="_Hlk103794108"/>
      <w:r w:rsidRPr="00A179B2">
        <w:rPr>
          <w:rFonts w:ascii="Arial" w:hAnsi="Arial" w:cs="Arial"/>
          <w:sz w:val="20"/>
          <w:szCs w:val="20"/>
        </w:rPr>
        <w:t xml:space="preserve">No dia </w:t>
      </w:r>
      <w:r>
        <w:rPr>
          <w:rFonts w:ascii="Arial" w:hAnsi="Arial" w:cs="Arial"/>
          <w:sz w:val="20"/>
          <w:szCs w:val="20"/>
        </w:rPr>
        <w:t xml:space="preserve">21 </w:t>
      </w:r>
      <w:r w:rsidRPr="00A179B2">
        <w:rPr>
          <w:rFonts w:ascii="Arial" w:hAnsi="Arial" w:cs="Arial"/>
          <w:sz w:val="20"/>
          <w:szCs w:val="20"/>
        </w:rPr>
        <w:t xml:space="preserve">de </w:t>
      </w:r>
      <w:r>
        <w:rPr>
          <w:rFonts w:ascii="Arial" w:hAnsi="Arial" w:cs="Arial"/>
          <w:sz w:val="20"/>
          <w:szCs w:val="20"/>
        </w:rPr>
        <w:t>dezembro</w:t>
      </w:r>
      <w:r w:rsidRPr="00A179B2">
        <w:rPr>
          <w:rFonts w:ascii="Arial" w:hAnsi="Arial" w:cs="Arial"/>
          <w:sz w:val="20"/>
          <w:szCs w:val="20"/>
        </w:rPr>
        <w:t xml:space="preserve"> de 202</w:t>
      </w:r>
      <w:r>
        <w:rPr>
          <w:rFonts w:ascii="Arial" w:hAnsi="Arial" w:cs="Arial"/>
          <w:sz w:val="20"/>
          <w:szCs w:val="20"/>
        </w:rPr>
        <w:t>3</w:t>
      </w:r>
      <w:r w:rsidRPr="00A179B2">
        <w:rPr>
          <w:rFonts w:ascii="Arial" w:hAnsi="Arial" w:cs="Arial"/>
          <w:sz w:val="20"/>
          <w:szCs w:val="20"/>
        </w:rPr>
        <w:t xml:space="preserve">, o Senhor </w:t>
      </w:r>
      <w:r>
        <w:rPr>
          <w:rFonts w:ascii="Arial" w:hAnsi="Arial" w:cs="Arial"/>
          <w:sz w:val="20"/>
          <w:szCs w:val="20"/>
        </w:rPr>
        <w:t>Diretor Executivo do Serviço Nacional de Saúde, ao abrigo da Resolução do Conselho de Ministros n.º 94/2003, de 16 de agosto,</w:t>
      </w:r>
      <w:r w:rsidRPr="00AA6252">
        <w:rPr>
          <w:rFonts w:ascii="Arial" w:hAnsi="Arial" w:cs="Arial"/>
          <w:sz w:val="20"/>
          <w:szCs w:val="20"/>
        </w:rPr>
        <w:t xml:space="preserve"> </w:t>
      </w:r>
      <w:r w:rsidRPr="00A179B2">
        <w:rPr>
          <w:rFonts w:ascii="Arial" w:hAnsi="Arial" w:cs="Arial"/>
          <w:sz w:val="20"/>
          <w:szCs w:val="20"/>
        </w:rPr>
        <w:t>formalizou o pedido ao Presidente da Comissão de Recrutamento e Seleção para a Administração Pública (</w:t>
      </w:r>
      <w:proofErr w:type="spellStart"/>
      <w:r w:rsidRPr="00A179B2">
        <w:rPr>
          <w:rFonts w:ascii="Arial" w:hAnsi="Arial" w:cs="Arial"/>
          <w:sz w:val="20"/>
          <w:szCs w:val="20"/>
        </w:rPr>
        <w:t>CReSAP</w:t>
      </w:r>
      <w:proofErr w:type="spellEnd"/>
      <w:r w:rsidRPr="00A179B2">
        <w:rPr>
          <w:rFonts w:ascii="Arial" w:hAnsi="Arial" w:cs="Arial"/>
          <w:sz w:val="20"/>
          <w:szCs w:val="20"/>
        </w:rPr>
        <w:t xml:space="preserve">) de avaliação curricular e de adequação de competências da seguinte personalidade indigitada para o exercício do cargo de </w:t>
      </w:r>
      <w:r>
        <w:rPr>
          <w:rFonts w:ascii="Arial" w:hAnsi="Arial" w:cs="Arial"/>
          <w:sz w:val="20"/>
          <w:szCs w:val="20"/>
        </w:rPr>
        <w:t>Vogal Executivo</w:t>
      </w:r>
      <w:r w:rsidRPr="00A179B2">
        <w:rPr>
          <w:rFonts w:ascii="Arial" w:hAnsi="Arial" w:cs="Arial"/>
          <w:sz w:val="20"/>
          <w:szCs w:val="20"/>
        </w:rPr>
        <w:t xml:space="preserve"> do Conselho de Administração d</w:t>
      </w:r>
      <w:r>
        <w:rPr>
          <w:rFonts w:ascii="Arial" w:hAnsi="Arial" w:cs="Arial"/>
          <w:sz w:val="20"/>
          <w:szCs w:val="20"/>
        </w:rPr>
        <w:t>a</w:t>
      </w:r>
      <w:r w:rsidRPr="00A179B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Unidade Local de Saúde</w:t>
      </w:r>
      <w:r w:rsidRPr="00A179B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de Coimbra</w:t>
      </w:r>
      <w:r w:rsidRPr="00A179B2">
        <w:rPr>
          <w:rFonts w:ascii="Arial" w:hAnsi="Arial" w:cs="Arial"/>
          <w:sz w:val="20"/>
          <w:szCs w:val="20"/>
        </w:rPr>
        <w:t>, E</w:t>
      </w:r>
      <w:r>
        <w:rPr>
          <w:rFonts w:ascii="Arial" w:hAnsi="Arial" w:cs="Arial"/>
          <w:sz w:val="20"/>
          <w:szCs w:val="20"/>
        </w:rPr>
        <w:t>.</w:t>
      </w:r>
      <w:r w:rsidRPr="00A179B2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.</w:t>
      </w:r>
      <w:r w:rsidRPr="00A179B2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. (ULSC):</w:t>
      </w:r>
    </w:p>
    <w:p w14:paraId="5A2DE127" w14:textId="77777777" w:rsidR="00537430" w:rsidRDefault="00537430" w:rsidP="00537430">
      <w:pPr>
        <w:pStyle w:val="Default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728A29C" w14:textId="7EAC5C96" w:rsidR="00B55891" w:rsidRPr="00B55891" w:rsidRDefault="006C78B5" w:rsidP="00537430">
      <w:pPr>
        <w:pStyle w:val="Default"/>
        <w:numPr>
          <w:ilvl w:val="0"/>
          <w:numId w:val="5"/>
        </w:num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Diogo Luís Casa Nova da Saudade Vieira</w:t>
      </w:r>
    </w:p>
    <w:p w14:paraId="0168E149" w14:textId="77777777" w:rsidR="0099591F" w:rsidRPr="00AA6252" w:rsidRDefault="0099591F" w:rsidP="00537430">
      <w:pPr>
        <w:pStyle w:val="Default"/>
        <w:spacing w:line="276" w:lineRule="auto"/>
        <w:ind w:left="720"/>
        <w:rPr>
          <w:rFonts w:ascii="Arial" w:hAnsi="Arial" w:cs="Arial"/>
          <w:b/>
          <w:bCs/>
          <w:sz w:val="20"/>
          <w:szCs w:val="20"/>
        </w:rPr>
      </w:pPr>
    </w:p>
    <w:bookmarkEnd w:id="0"/>
    <w:p w14:paraId="3AAF8E1D" w14:textId="77777777" w:rsidR="00385874" w:rsidRDefault="00FB3E9B" w:rsidP="00537430">
      <w:pPr>
        <w:spacing w:after="0"/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>O processo veio instruído com o currículo da personalidade indigitada e com as respetivas respostas ao Formulário de Avaliação Curricular a que se refere o n.º 2 do artigo 4.º do Regulamento de Avaliação Curricular e Parecer sobre a Adequação do Perfil ao Cargo de Gestor Público</w:t>
      </w:r>
      <w:r w:rsidR="00385874">
        <w:rPr>
          <w:rFonts w:ascii="Arial" w:hAnsi="Arial" w:cs="Arial"/>
          <w:sz w:val="20"/>
          <w:szCs w:val="20"/>
        </w:rPr>
        <w:t xml:space="preserve"> </w:t>
      </w:r>
      <w:r w:rsidR="00385874" w:rsidRPr="00A13D0D">
        <w:rPr>
          <w:rFonts w:ascii="Arial" w:hAnsi="Arial" w:cs="Arial"/>
          <w:sz w:val="20"/>
          <w:szCs w:val="20"/>
        </w:rPr>
        <w:t>(Despacho n.º 7533/2013, publicado no Diário da República, 2.ª série, de 12 de junho</w:t>
      </w:r>
      <w:r w:rsidR="00385874">
        <w:rPr>
          <w:rFonts w:ascii="Arial" w:hAnsi="Arial" w:cs="Arial"/>
          <w:sz w:val="20"/>
          <w:szCs w:val="20"/>
        </w:rPr>
        <w:t>).</w:t>
      </w:r>
    </w:p>
    <w:p w14:paraId="1AED976D" w14:textId="77777777" w:rsidR="00612880" w:rsidRPr="00AA6252" w:rsidRDefault="00612880" w:rsidP="0053743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5A0DE1" w14:textId="77777777" w:rsidR="00D524D7" w:rsidRDefault="00FB3E9B" w:rsidP="0053743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>A personalidade indigitada declarou não ter omitido informações relevantes diretamente relacionadas</w:t>
      </w:r>
      <w:r w:rsidR="00064A9E"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</w:t>
      </w:r>
      <w:r w:rsidRPr="00612880">
        <w:rPr>
          <w:rFonts w:ascii="Arial" w:hAnsi="Arial" w:cs="Arial"/>
          <w:sz w:val="20"/>
          <w:szCs w:val="20"/>
        </w:rPr>
        <w:t>nem possuir quaisquer impedimentos</w:t>
      </w:r>
      <w:r w:rsidRPr="00AA6252">
        <w:rPr>
          <w:rFonts w:ascii="Arial" w:hAnsi="Arial" w:cs="Arial"/>
          <w:sz w:val="20"/>
          <w:szCs w:val="20"/>
        </w:rPr>
        <w:t xml:space="preserve"> e incompatibilidades para o exercício do cargo, previstos no artigo 22.º do Decreto-Lei n.º 71/2007, de 27 de março, ou em outra legislação especial aplicável. </w:t>
      </w:r>
    </w:p>
    <w:p w14:paraId="18E1DEE0" w14:textId="77777777" w:rsidR="00FB7724" w:rsidRDefault="00FB7724" w:rsidP="0053743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2808A5C5" w14:textId="77777777" w:rsidR="005A40ED" w:rsidRDefault="005A40ED" w:rsidP="005A40ED">
      <w:pPr>
        <w:spacing w:after="0"/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 xml:space="preserve">Para este processo, o Presidente da </w:t>
      </w:r>
      <w:proofErr w:type="spellStart"/>
      <w:r w:rsidRPr="00AA6252">
        <w:rPr>
          <w:rFonts w:ascii="Arial" w:hAnsi="Arial" w:cs="Arial"/>
          <w:sz w:val="20"/>
          <w:szCs w:val="20"/>
        </w:rPr>
        <w:t>CReSAP</w:t>
      </w:r>
      <w:proofErr w:type="spellEnd"/>
      <w:r w:rsidRPr="00AA6252">
        <w:rPr>
          <w:rFonts w:ascii="Arial" w:hAnsi="Arial" w:cs="Arial"/>
          <w:sz w:val="20"/>
          <w:szCs w:val="20"/>
        </w:rPr>
        <w:t xml:space="preserve"> designou</w:t>
      </w:r>
      <w:r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como relatora</w:t>
      </w:r>
      <w:r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a vogal permanente Dr</w:t>
      </w:r>
      <w:r>
        <w:rPr>
          <w:rFonts w:ascii="Arial" w:hAnsi="Arial" w:cs="Arial"/>
          <w:sz w:val="20"/>
          <w:szCs w:val="20"/>
        </w:rPr>
        <w:t xml:space="preserve">a. </w:t>
      </w:r>
      <w:r w:rsidRPr="00AA6252">
        <w:rPr>
          <w:rFonts w:ascii="Arial" w:hAnsi="Arial" w:cs="Arial"/>
          <w:sz w:val="20"/>
          <w:szCs w:val="20"/>
        </w:rPr>
        <w:t>Eugénia Santos e</w:t>
      </w:r>
      <w:r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como contraditor</w:t>
      </w:r>
      <w:r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</w:t>
      </w:r>
      <w:r w:rsidRPr="00AA6252">
        <w:rPr>
          <w:rFonts w:ascii="Arial" w:hAnsi="Arial" w:cs="Arial"/>
          <w:sz w:val="20"/>
          <w:szCs w:val="20"/>
        </w:rPr>
        <w:t xml:space="preserve"> vogal permanente D</w:t>
      </w:r>
      <w:r>
        <w:rPr>
          <w:rFonts w:ascii="Arial" w:hAnsi="Arial" w:cs="Arial"/>
          <w:sz w:val="20"/>
          <w:szCs w:val="20"/>
        </w:rPr>
        <w:t>outor</w:t>
      </w:r>
      <w:r w:rsidRPr="00B37AA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João </w:t>
      </w:r>
      <w:proofErr w:type="spellStart"/>
      <w:r>
        <w:rPr>
          <w:rFonts w:ascii="Arial" w:hAnsi="Arial" w:cs="Arial"/>
          <w:sz w:val="20"/>
          <w:szCs w:val="20"/>
        </w:rPr>
        <w:t>Salis</w:t>
      </w:r>
      <w:proofErr w:type="spellEnd"/>
      <w:r>
        <w:rPr>
          <w:rFonts w:ascii="Arial" w:hAnsi="Arial" w:cs="Arial"/>
          <w:sz w:val="20"/>
          <w:szCs w:val="20"/>
        </w:rPr>
        <w:t xml:space="preserve"> Gomes.</w:t>
      </w:r>
    </w:p>
    <w:p w14:paraId="43D96C3A" w14:textId="77777777" w:rsidR="00537430" w:rsidRPr="00AA6252" w:rsidRDefault="00537430" w:rsidP="0053743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7430C69" w14:textId="1024A2CE" w:rsidR="00F44BD1" w:rsidRDefault="00F44BD1" w:rsidP="00537430">
      <w:pPr>
        <w:spacing w:after="0"/>
        <w:jc w:val="both"/>
        <w:rPr>
          <w:rFonts w:ascii="Arial" w:hAnsi="Arial" w:cs="Arial"/>
          <w:sz w:val="20"/>
          <w:szCs w:val="20"/>
        </w:rPr>
      </w:pPr>
      <w:r w:rsidRPr="00D049F2">
        <w:rPr>
          <w:rFonts w:ascii="Arial" w:hAnsi="Arial" w:cs="Arial"/>
          <w:sz w:val="20"/>
          <w:szCs w:val="20"/>
        </w:rPr>
        <w:t>Nos termos do Regulamento de Avaliação Curricular e Parecer sobre a Adequação do Perfil ao Cargo de Gestor Público, fez-se a avaliação curricular e a avaliação de competências</w:t>
      </w:r>
      <w:r w:rsidRPr="00AE4784">
        <w:rPr>
          <w:rFonts w:ascii="Arial" w:hAnsi="Arial" w:cs="Arial"/>
          <w:sz w:val="20"/>
          <w:szCs w:val="20"/>
        </w:rPr>
        <w:t xml:space="preserve"> </w:t>
      </w:r>
      <w:r w:rsidR="00EB5A9F">
        <w:rPr>
          <w:rFonts w:ascii="Arial" w:hAnsi="Arial" w:cs="Arial"/>
          <w:sz w:val="20"/>
          <w:szCs w:val="20"/>
        </w:rPr>
        <w:t xml:space="preserve">da </w:t>
      </w:r>
      <w:r w:rsidRPr="00AE4784">
        <w:rPr>
          <w:rFonts w:ascii="Arial" w:hAnsi="Arial" w:cs="Arial"/>
          <w:sz w:val="20"/>
          <w:szCs w:val="20"/>
        </w:rPr>
        <w:t>personalidade indigitada.</w:t>
      </w:r>
    </w:p>
    <w:p w14:paraId="6886809D" w14:textId="77777777" w:rsidR="005A40ED" w:rsidRPr="00D049F2" w:rsidRDefault="005A40ED" w:rsidP="0053743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1F68E7" w14:textId="49FDAD44" w:rsidR="00FB3E9B" w:rsidRDefault="00FA7620" w:rsidP="00537430">
      <w:pPr>
        <w:spacing w:after="0"/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 xml:space="preserve">No dia </w:t>
      </w:r>
      <w:r>
        <w:rPr>
          <w:rFonts w:ascii="Arial" w:hAnsi="Arial" w:cs="Arial"/>
          <w:sz w:val="20"/>
          <w:szCs w:val="20"/>
        </w:rPr>
        <w:t>8</w:t>
      </w:r>
      <w:r w:rsidRPr="00AE4784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janeiro</w:t>
      </w:r>
      <w:r w:rsidRPr="00AA6252">
        <w:rPr>
          <w:rFonts w:ascii="Arial" w:hAnsi="Arial" w:cs="Arial"/>
          <w:sz w:val="20"/>
          <w:szCs w:val="20"/>
        </w:rPr>
        <w:t xml:space="preserve"> de 202</w:t>
      </w:r>
      <w:r>
        <w:rPr>
          <w:rFonts w:ascii="Arial" w:hAnsi="Arial" w:cs="Arial"/>
          <w:sz w:val="20"/>
          <w:szCs w:val="20"/>
        </w:rPr>
        <w:t>4</w:t>
      </w:r>
      <w:r w:rsidR="00FB3E9B" w:rsidRPr="00AA6252">
        <w:rPr>
          <w:rFonts w:ascii="Arial" w:hAnsi="Arial" w:cs="Arial"/>
          <w:sz w:val="20"/>
          <w:szCs w:val="20"/>
        </w:rPr>
        <w:t>, realizou-se a reunião da Comissão Técnica Permanente onde foi aprovado, por unanimidade, o presente parecer.</w:t>
      </w:r>
    </w:p>
    <w:p w14:paraId="4190C00E" w14:textId="77777777" w:rsidR="005A40ED" w:rsidRPr="00AA6252" w:rsidRDefault="005A40ED" w:rsidP="0053743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D6B993" w14:textId="3BE2DD56" w:rsidR="001F5037" w:rsidRPr="00AA6252" w:rsidRDefault="001F5037" w:rsidP="00537430">
      <w:pPr>
        <w:spacing w:after="0"/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 xml:space="preserve">Nos termos do n.º 4 do artigo 17.º dos Estatutos da CRESAP, </w:t>
      </w:r>
      <w:r w:rsidR="0057255D">
        <w:rPr>
          <w:rFonts w:ascii="Arial" w:hAnsi="Arial" w:cs="Arial"/>
          <w:sz w:val="20"/>
          <w:szCs w:val="20"/>
        </w:rPr>
        <w:t xml:space="preserve">é </w:t>
      </w:r>
      <w:r w:rsidRPr="00AA6252">
        <w:rPr>
          <w:rFonts w:ascii="Arial" w:hAnsi="Arial" w:cs="Arial"/>
          <w:sz w:val="20"/>
          <w:szCs w:val="20"/>
        </w:rPr>
        <w:t>publicada a conclusão do parecer após a designação da personalidade indigitada pelo Governo.</w:t>
      </w:r>
    </w:p>
    <w:p w14:paraId="49CB8458" w14:textId="4F7ED970" w:rsidR="007570A4" w:rsidRPr="007570A4" w:rsidRDefault="007570A4" w:rsidP="00537430">
      <w:pPr>
        <w:pStyle w:val="Default"/>
        <w:spacing w:line="276" w:lineRule="auto"/>
        <w:rPr>
          <w:rFonts w:ascii="Cambria" w:hAnsi="Cambria" w:cs="Cambria"/>
        </w:rPr>
      </w:pPr>
    </w:p>
    <w:p w14:paraId="31EB8970" w14:textId="6A5C88AE" w:rsidR="002C51B7" w:rsidRPr="00EC58F1" w:rsidRDefault="00FB3E9B" w:rsidP="002C51B7">
      <w:pPr>
        <w:pStyle w:val="Default"/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AA6252">
        <w:rPr>
          <w:rFonts w:ascii="Arial" w:hAnsi="Arial" w:cs="Arial"/>
          <w:b/>
        </w:rPr>
        <w:t>Apreciação da adequação do perfil d</w:t>
      </w:r>
      <w:r w:rsidR="006F5895">
        <w:rPr>
          <w:rFonts w:ascii="Arial" w:hAnsi="Arial" w:cs="Arial"/>
          <w:b/>
        </w:rPr>
        <w:t>o</w:t>
      </w:r>
      <w:r w:rsidRPr="00AA6252">
        <w:rPr>
          <w:rFonts w:ascii="Arial" w:hAnsi="Arial" w:cs="Arial"/>
          <w:b/>
        </w:rPr>
        <w:t xml:space="preserve"> Dr</w:t>
      </w:r>
      <w:r w:rsidR="00D521DB">
        <w:rPr>
          <w:rFonts w:ascii="Arial" w:hAnsi="Arial" w:cs="Arial"/>
          <w:b/>
        </w:rPr>
        <w:t>.</w:t>
      </w:r>
      <w:r w:rsidR="00D521DB" w:rsidRPr="00D521DB">
        <w:rPr>
          <w:rFonts w:ascii="Arial" w:hAnsi="Arial" w:cs="Arial"/>
          <w:b/>
        </w:rPr>
        <w:t xml:space="preserve"> </w:t>
      </w:r>
      <w:r w:rsidR="00850D43">
        <w:rPr>
          <w:rFonts w:ascii="Arial" w:hAnsi="Arial" w:cs="Arial"/>
          <w:b/>
        </w:rPr>
        <w:t>Diogo</w:t>
      </w:r>
      <w:r w:rsidR="0031220E">
        <w:rPr>
          <w:rFonts w:ascii="Arial" w:hAnsi="Arial" w:cs="Arial"/>
          <w:b/>
        </w:rPr>
        <w:t xml:space="preserve"> Luís Casa Nova</w:t>
      </w:r>
      <w:r w:rsidR="005F08F7">
        <w:rPr>
          <w:rFonts w:ascii="Arial" w:hAnsi="Arial" w:cs="Arial"/>
          <w:b/>
        </w:rPr>
        <w:t xml:space="preserve"> da Saudade</w:t>
      </w:r>
      <w:r w:rsidR="00D521DB" w:rsidRPr="00D521DB">
        <w:rPr>
          <w:rFonts w:ascii="Times New Roman" w:hAnsi="Times New Roman" w:cs="Times New Roman"/>
        </w:rPr>
        <w:t xml:space="preserve"> </w:t>
      </w:r>
      <w:r w:rsidR="00E34267" w:rsidRPr="00E34267">
        <w:rPr>
          <w:rFonts w:ascii="Arial" w:hAnsi="Arial" w:cs="Arial"/>
          <w:b/>
        </w:rPr>
        <w:t>Vieira</w:t>
      </w:r>
      <w:r w:rsidR="00E34267">
        <w:rPr>
          <w:rFonts w:ascii="Times New Roman" w:hAnsi="Times New Roman" w:cs="Times New Roman"/>
        </w:rPr>
        <w:t xml:space="preserve"> </w:t>
      </w:r>
      <w:r w:rsidR="00E41D44" w:rsidRPr="00AA6252">
        <w:rPr>
          <w:rFonts w:ascii="Arial" w:hAnsi="Arial" w:cs="Arial"/>
          <w:b/>
        </w:rPr>
        <w:t xml:space="preserve">para o cargo de </w:t>
      </w:r>
      <w:r w:rsidR="005F08F7">
        <w:rPr>
          <w:rFonts w:ascii="Arial" w:hAnsi="Arial" w:cs="Arial"/>
          <w:b/>
        </w:rPr>
        <w:t>V</w:t>
      </w:r>
      <w:r w:rsidR="00E34267">
        <w:rPr>
          <w:rFonts w:ascii="Arial" w:hAnsi="Arial" w:cs="Arial"/>
          <w:b/>
        </w:rPr>
        <w:t>ogal Executivo</w:t>
      </w:r>
      <w:r w:rsidR="00E41D44" w:rsidRPr="00AA6252">
        <w:rPr>
          <w:rFonts w:ascii="Arial" w:hAnsi="Arial" w:cs="Arial"/>
          <w:b/>
        </w:rPr>
        <w:t xml:space="preserve"> do Conselho de Administração </w:t>
      </w:r>
      <w:r w:rsidR="007F44EC">
        <w:rPr>
          <w:rFonts w:ascii="Arial" w:hAnsi="Arial" w:cs="Arial"/>
          <w:b/>
        </w:rPr>
        <w:t>da ULSC</w:t>
      </w:r>
    </w:p>
    <w:p w14:paraId="36E8A121" w14:textId="77777777" w:rsidR="003021F4" w:rsidRDefault="003021F4" w:rsidP="003021F4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205487B8" w14:textId="2473A9B0" w:rsidR="00EF1280" w:rsidRDefault="00476683" w:rsidP="005D7795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EF1280">
        <w:rPr>
          <w:rFonts w:ascii="Arial" w:hAnsi="Arial" w:cs="Arial"/>
          <w:sz w:val="20"/>
          <w:szCs w:val="20"/>
        </w:rPr>
        <w:t>A</w:t>
      </w:r>
      <w:r w:rsidR="00070727" w:rsidRPr="00EF1280">
        <w:rPr>
          <w:rFonts w:ascii="Arial" w:hAnsi="Arial" w:cs="Arial"/>
          <w:sz w:val="20"/>
          <w:szCs w:val="20"/>
        </w:rPr>
        <w:t xml:space="preserve"> personalidade indigitada apresenta, em termos de perfil académico, </w:t>
      </w:r>
      <w:r w:rsidR="004A6ABE" w:rsidRPr="00EF1280">
        <w:rPr>
          <w:rFonts w:ascii="Arial" w:hAnsi="Arial" w:cs="Arial"/>
          <w:sz w:val="20"/>
          <w:szCs w:val="20"/>
        </w:rPr>
        <w:t xml:space="preserve">Licenciatura </w:t>
      </w:r>
      <w:r w:rsidR="00C90724" w:rsidRPr="00EF1280">
        <w:rPr>
          <w:rFonts w:ascii="Arial" w:hAnsi="Arial" w:cs="Arial"/>
          <w:sz w:val="20"/>
          <w:szCs w:val="20"/>
        </w:rPr>
        <w:t>em</w:t>
      </w:r>
      <w:r w:rsidR="00EF1280" w:rsidRPr="00EF1280">
        <w:rPr>
          <w:rFonts w:ascii="Arial" w:hAnsi="Arial" w:cs="Arial"/>
          <w:sz w:val="20"/>
          <w:szCs w:val="20"/>
        </w:rPr>
        <w:t xml:space="preserve"> </w:t>
      </w:r>
      <w:r w:rsidR="00EF1280" w:rsidRPr="00EF1280">
        <w:rPr>
          <w:rFonts w:ascii="Arial" w:hAnsi="Arial" w:cs="Arial"/>
          <w:color w:val="000000"/>
          <w:sz w:val="20"/>
          <w:szCs w:val="20"/>
        </w:rPr>
        <w:t xml:space="preserve">Direito (2003). Possui também o Curso de Especialização em Administração Hospitalar (2007), o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Mastering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Health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Care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Finance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–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International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Executive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Program</w:t>
      </w:r>
      <w:proofErr w:type="spellEnd"/>
      <w:r w:rsidR="00EF1280" w:rsidRPr="00EF1280">
        <w:rPr>
          <w:rFonts w:ascii="Arial" w:hAnsi="Arial" w:cs="Arial"/>
          <w:color w:val="000000"/>
          <w:sz w:val="20"/>
          <w:szCs w:val="20"/>
        </w:rPr>
        <w:t xml:space="preserve"> (2008), e o Programa Executivo </w:t>
      </w:r>
      <w:r w:rsidR="005D7795">
        <w:rPr>
          <w:rFonts w:ascii="Arial" w:hAnsi="Arial" w:cs="Arial"/>
          <w:color w:val="000000"/>
          <w:sz w:val="20"/>
          <w:szCs w:val="20"/>
        </w:rPr>
        <w:t>“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Leadership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in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Helthcare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Delivery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in a VUCA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World</w:t>
      </w:r>
      <w:proofErr w:type="spellEnd"/>
      <w:r w:rsidR="005D7795">
        <w:rPr>
          <w:rFonts w:ascii="Arial" w:hAnsi="Arial" w:cs="Arial"/>
          <w:i/>
          <w:iCs/>
          <w:color w:val="000000"/>
          <w:sz w:val="20"/>
          <w:szCs w:val="20"/>
        </w:rPr>
        <w:t>”</w:t>
      </w:r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, da Nova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School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of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Business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and</w:t>
      </w:r>
      <w:proofErr w:type="spellEnd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proofErr w:type="spellStart"/>
      <w:r w:rsidR="00EF1280" w:rsidRPr="00EF1280">
        <w:rPr>
          <w:rFonts w:ascii="Arial" w:hAnsi="Arial" w:cs="Arial"/>
          <w:i/>
          <w:iCs/>
          <w:color w:val="000000"/>
          <w:sz w:val="20"/>
          <w:szCs w:val="20"/>
        </w:rPr>
        <w:t>Economics</w:t>
      </w:r>
      <w:proofErr w:type="spellEnd"/>
      <w:r w:rsidR="00EF1280" w:rsidRPr="00EF1280">
        <w:rPr>
          <w:rFonts w:ascii="Arial" w:hAnsi="Arial" w:cs="Arial"/>
          <w:color w:val="000000"/>
          <w:sz w:val="20"/>
          <w:szCs w:val="20"/>
        </w:rPr>
        <w:t xml:space="preserve"> (2020), para além de duas </w:t>
      </w:r>
      <w:r w:rsidR="00EF1280" w:rsidRPr="00EF1280">
        <w:rPr>
          <w:rFonts w:ascii="Arial" w:hAnsi="Arial" w:cs="Arial"/>
          <w:sz w:val="20"/>
          <w:szCs w:val="20"/>
        </w:rPr>
        <w:t>pós-graduações em Direito e Prática da Contratação Pública</w:t>
      </w:r>
      <w:r w:rsidR="005D7795">
        <w:rPr>
          <w:rFonts w:ascii="Arial" w:hAnsi="Arial" w:cs="Arial"/>
          <w:sz w:val="20"/>
          <w:szCs w:val="20"/>
        </w:rPr>
        <w:t xml:space="preserve"> (2013 e 2018, respetivamente) </w:t>
      </w:r>
      <w:r w:rsidR="00EF1280" w:rsidRPr="00EF1280">
        <w:rPr>
          <w:rFonts w:ascii="Arial" w:hAnsi="Arial" w:cs="Arial"/>
          <w:sz w:val="20"/>
          <w:szCs w:val="20"/>
        </w:rPr>
        <w:t>e o Curso de Formação Avançada sobre Contratos Públicos</w:t>
      </w:r>
      <w:r w:rsidR="00D9446E">
        <w:rPr>
          <w:rFonts w:ascii="Arial" w:hAnsi="Arial" w:cs="Arial"/>
          <w:sz w:val="20"/>
          <w:szCs w:val="20"/>
        </w:rPr>
        <w:t>.</w:t>
      </w:r>
    </w:p>
    <w:p w14:paraId="367FBF0E" w14:textId="77777777" w:rsidR="005D7795" w:rsidRPr="00EF1280" w:rsidRDefault="00D70567" w:rsidP="005D7795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836010">
        <w:rPr>
          <w:rFonts w:ascii="Arial" w:hAnsi="Arial" w:cs="Arial"/>
          <w:sz w:val="20"/>
          <w:szCs w:val="20"/>
        </w:rPr>
        <w:t xml:space="preserve">Em termos de desenvolvimento profissional, </w:t>
      </w:r>
      <w:r w:rsidRPr="00836010">
        <w:rPr>
          <w:rFonts w:ascii="Arial" w:hAnsi="Arial" w:cs="Arial"/>
          <w:color w:val="auto"/>
          <w:sz w:val="20"/>
          <w:szCs w:val="20"/>
        </w:rPr>
        <w:t>de referir que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r w:rsidR="005D7795" w:rsidRPr="003F392B">
        <w:rPr>
          <w:rFonts w:ascii="Arial" w:hAnsi="Arial" w:cs="Arial"/>
          <w:color w:val="auto"/>
          <w:sz w:val="20"/>
          <w:szCs w:val="20"/>
        </w:rPr>
        <w:t xml:space="preserve">desde </w:t>
      </w:r>
      <w:r w:rsidR="005D7795">
        <w:rPr>
          <w:rFonts w:ascii="Arial" w:hAnsi="Arial" w:cs="Arial"/>
          <w:color w:val="auto"/>
          <w:sz w:val="20"/>
          <w:szCs w:val="20"/>
        </w:rPr>
        <w:t xml:space="preserve">2023 é Vogal Executivo do Conselho de Administração do Centro Hospitalar e Universitário de Coimbra, E.P.E (CHUC) </w:t>
      </w:r>
      <w:r w:rsidR="005D7795">
        <w:rPr>
          <w:rFonts w:ascii="Arial" w:hAnsi="Arial" w:cs="Arial"/>
          <w:sz w:val="20"/>
          <w:szCs w:val="20"/>
        </w:rPr>
        <w:t>e foi</w:t>
      </w:r>
      <w:r w:rsidR="005D7795" w:rsidRPr="00EF1280">
        <w:rPr>
          <w:rFonts w:ascii="Arial" w:hAnsi="Arial" w:cs="Arial"/>
          <w:sz w:val="20"/>
          <w:szCs w:val="20"/>
        </w:rPr>
        <w:t xml:space="preserve"> </w:t>
      </w:r>
      <w:r w:rsidR="005D7795" w:rsidRPr="00EF1280">
        <w:rPr>
          <w:rFonts w:ascii="Arial" w:hAnsi="Arial" w:cs="Arial"/>
          <w:color w:val="auto"/>
          <w:sz w:val="20"/>
          <w:szCs w:val="20"/>
        </w:rPr>
        <w:t xml:space="preserve">Vogal Executivo do Conselho de Administração do Hospital Distrital da Figueira da Foz, E.P.E. (HDFF, E.P.E.) </w:t>
      </w:r>
      <w:r w:rsidR="005D7795">
        <w:rPr>
          <w:rFonts w:ascii="Arial" w:hAnsi="Arial" w:cs="Arial"/>
          <w:color w:val="auto"/>
          <w:sz w:val="20"/>
          <w:szCs w:val="20"/>
        </w:rPr>
        <w:t>(2022-2023),</w:t>
      </w:r>
      <w:r w:rsidR="005D7795" w:rsidRPr="00EF1280">
        <w:rPr>
          <w:rFonts w:ascii="Arial" w:hAnsi="Arial" w:cs="Arial"/>
          <w:color w:val="auto"/>
          <w:sz w:val="20"/>
          <w:szCs w:val="20"/>
        </w:rPr>
        <w:t xml:space="preserve"> Coordenador da Unidade de Aprovisionamento, Logística e Património da Administração Regional de Saúde do Centro, I.P. (ARSC, I.P.) (2018-2022), Administrador Hospitalar - Unidade de Aprovisionamento, Logística e Património da ARSC, I.P. (2012-2018), Administrador Hospitalar do Centro Hospitalar de Trás-os-Montes e Alto Douro, E.P.E. (2007-2012), Diretor de Recursos Humanos e do Gabinete Jurídico na </w:t>
      </w:r>
      <w:proofErr w:type="spellStart"/>
      <w:r w:rsidR="005D7795" w:rsidRPr="00EF1280">
        <w:rPr>
          <w:rFonts w:ascii="Arial" w:hAnsi="Arial" w:cs="Arial"/>
          <w:color w:val="auto"/>
          <w:sz w:val="20"/>
          <w:szCs w:val="20"/>
        </w:rPr>
        <w:t>Bascol</w:t>
      </w:r>
      <w:proofErr w:type="spellEnd"/>
      <w:r w:rsidR="005D7795" w:rsidRPr="00EF1280">
        <w:rPr>
          <w:rFonts w:ascii="Arial" w:hAnsi="Arial" w:cs="Arial"/>
          <w:color w:val="auto"/>
          <w:sz w:val="20"/>
          <w:szCs w:val="20"/>
        </w:rPr>
        <w:t xml:space="preserve"> – Construção Civil, S.A., e Advogado (2005-2007)</w:t>
      </w:r>
      <w:r w:rsidR="005D7795">
        <w:rPr>
          <w:rFonts w:ascii="Arial" w:hAnsi="Arial" w:cs="Arial"/>
          <w:color w:val="auto"/>
          <w:sz w:val="20"/>
          <w:szCs w:val="20"/>
        </w:rPr>
        <w:t>.</w:t>
      </w:r>
    </w:p>
    <w:p w14:paraId="2F7CB45E" w14:textId="1129E21F" w:rsidR="001D0E68" w:rsidRDefault="001D0E68" w:rsidP="001D0E68">
      <w:pPr>
        <w:pStyle w:val="Default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ED48699" w14:textId="77777777" w:rsidR="000274B1" w:rsidRDefault="000274B1" w:rsidP="001D0E68">
      <w:pPr>
        <w:pStyle w:val="Default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6D5D81C" w14:textId="5E203ACF" w:rsidR="00BA1F68" w:rsidRDefault="00D82C38" w:rsidP="001D0E68">
      <w:pPr>
        <w:pStyle w:val="Default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81BFA">
        <w:rPr>
          <w:rFonts w:ascii="Arial" w:hAnsi="Arial" w:cs="Arial"/>
          <w:sz w:val="20"/>
          <w:szCs w:val="20"/>
        </w:rPr>
        <w:t xml:space="preserve">As informações contidas no </w:t>
      </w:r>
      <w:r w:rsidRPr="00981BFA">
        <w:rPr>
          <w:rFonts w:ascii="Arial" w:hAnsi="Arial" w:cs="Arial"/>
          <w:i/>
          <w:iCs/>
          <w:sz w:val="20"/>
          <w:szCs w:val="20"/>
        </w:rPr>
        <w:t>curriculum vitae</w:t>
      </w:r>
      <w:r w:rsidRPr="00981BFA">
        <w:rPr>
          <w:rFonts w:ascii="Arial" w:hAnsi="Arial" w:cs="Arial"/>
          <w:sz w:val="20"/>
          <w:szCs w:val="20"/>
        </w:rPr>
        <w:t xml:space="preserve"> e no questionário de autoavaliação evidenciam competências técnicas que</w:t>
      </w:r>
      <w:r>
        <w:rPr>
          <w:rFonts w:ascii="Arial" w:hAnsi="Arial" w:cs="Arial"/>
          <w:sz w:val="20"/>
          <w:szCs w:val="20"/>
        </w:rPr>
        <w:t xml:space="preserve"> sustentam uma </w:t>
      </w:r>
      <w:r w:rsidRPr="005C270F">
        <w:rPr>
          <w:rFonts w:ascii="Arial" w:hAnsi="Arial" w:cs="Arial"/>
          <w:sz w:val="20"/>
          <w:szCs w:val="20"/>
        </w:rPr>
        <w:t xml:space="preserve">apreciação </w:t>
      </w:r>
      <w:r w:rsidR="004A2CE7">
        <w:rPr>
          <w:rFonts w:ascii="Arial" w:hAnsi="Arial" w:cs="Arial"/>
          <w:sz w:val="20"/>
          <w:szCs w:val="20"/>
        </w:rPr>
        <w:t xml:space="preserve">muito </w:t>
      </w:r>
      <w:r w:rsidRPr="005C270F">
        <w:rPr>
          <w:rFonts w:ascii="Arial" w:hAnsi="Arial" w:cs="Arial"/>
          <w:sz w:val="20"/>
          <w:szCs w:val="20"/>
        </w:rPr>
        <w:t>positiva</w:t>
      </w:r>
      <w:r>
        <w:rPr>
          <w:rFonts w:ascii="Arial" w:hAnsi="Arial" w:cs="Arial"/>
          <w:sz w:val="20"/>
          <w:szCs w:val="20"/>
        </w:rPr>
        <w:t xml:space="preserve"> </w:t>
      </w:r>
      <w:r w:rsidRPr="00981BFA">
        <w:rPr>
          <w:rFonts w:ascii="Arial" w:hAnsi="Arial" w:cs="Arial"/>
          <w:sz w:val="20"/>
          <w:szCs w:val="20"/>
        </w:rPr>
        <w:t>para o desempenho do cargo em causa.</w:t>
      </w:r>
    </w:p>
    <w:p w14:paraId="2EE3CCA1" w14:textId="77777777" w:rsidR="000F41FB" w:rsidRDefault="000F41FB" w:rsidP="001D0E68">
      <w:pPr>
        <w:pStyle w:val="Default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71623B1" w14:textId="5E9A2B18" w:rsidR="004F1385" w:rsidRPr="00A5330C" w:rsidRDefault="00FB3E9B" w:rsidP="0008201B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 xml:space="preserve">Assim, nos termos acima descritos, a </w:t>
      </w:r>
      <w:proofErr w:type="spellStart"/>
      <w:r w:rsidRPr="00AA6252">
        <w:rPr>
          <w:rFonts w:ascii="Arial" w:hAnsi="Arial" w:cs="Arial"/>
          <w:sz w:val="20"/>
          <w:szCs w:val="20"/>
        </w:rPr>
        <w:t>CReSAP</w:t>
      </w:r>
      <w:proofErr w:type="spellEnd"/>
      <w:r w:rsidRPr="00AA6252">
        <w:rPr>
          <w:rFonts w:ascii="Arial" w:hAnsi="Arial" w:cs="Arial"/>
          <w:sz w:val="20"/>
          <w:szCs w:val="20"/>
        </w:rPr>
        <w:t xml:space="preserve">, através da sua Comissão Técnica Permanente, emite o parecer de </w:t>
      </w:r>
      <w:r w:rsidRPr="00AA6252">
        <w:rPr>
          <w:rFonts w:ascii="Arial" w:hAnsi="Arial" w:cs="Arial"/>
          <w:b/>
          <w:sz w:val="20"/>
          <w:szCs w:val="20"/>
        </w:rPr>
        <w:t>ADEQUADO</w:t>
      </w:r>
      <w:r w:rsidRPr="00AA6252">
        <w:rPr>
          <w:rFonts w:ascii="Arial" w:hAnsi="Arial" w:cs="Arial"/>
          <w:sz w:val="20"/>
          <w:szCs w:val="20"/>
        </w:rPr>
        <w:t xml:space="preserve"> à designação</w:t>
      </w:r>
      <w:r w:rsidR="004F1385" w:rsidRPr="00AA6252">
        <w:rPr>
          <w:rFonts w:ascii="Arial" w:hAnsi="Arial" w:cs="Arial"/>
          <w:sz w:val="20"/>
          <w:szCs w:val="20"/>
        </w:rPr>
        <w:t xml:space="preserve"> d</w:t>
      </w:r>
      <w:r w:rsidR="00517393">
        <w:rPr>
          <w:rFonts w:ascii="Arial" w:hAnsi="Arial" w:cs="Arial"/>
          <w:sz w:val="20"/>
          <w:szCs w:val="20"/>
        </w:rPr>
        <w:t>o</w:t>
      </w:r>
      <w:r w:rsidR="004F1385" w:rsidRPr="00AA6252">
        <w:rPr>
          <w:rFonts w:ascii="Arial" w:hAnsi="Arial" w:cs="Arial"/>
          <w:sz w:val="20"/>
          <w:szCs w:val="20"/>
        </w:rPr>
        <w:t xml:space="preserve"> </w:t>
      </w:r>
      <w:r w:rsidR="004F1385" w:rsidRPr="00AA6252">
        <w:rPr>
          <w:rFonts w:ascii="Arial" w:hAnsi="Arial" w:cs="Arial"/>
          <w:b/>
          <w:bCs/>
          <w:sz w:val="20"/>
          <w:szCs w:val="20"/>
        </w:rPr>
        <w:t>Dr</w:t>
      </w:r>
      <w:r w:rsidR="001514C2" w:rsidRPr="00D521DB">
        <w:rPr>
          <w:rFonts w:ascii="Arial" w:hAnsi="Arial" w:cs="Arial"/>
          <w:b/>
          <w:sz w:val="20"/>
          <w:szCs w:val="20"/>
        </w:rPr>
        <w:t xml:space="preserve">. </w:t>
      </w:r>
      <w:r w:rsidR="00460E70" w:rsidRPr="00E34267">
        <w:rPr>
          <w:rFonts w:ascii="Arial" w:hAnsi="Arial" w:cs="Arial"/>
          <w:b/>
          <w:sz w:val="20"/>
          <w:szCs w:val="20"/>
        </w:rPr>
        <w:t>Diogo Luís Casa Nova da Saudade</w:t>
      </w:r>
      <w:r w:rsidR="00460E70" w:rsidRPr="00E34267">
        <w:rPr>
          <w:rFonts w:ascii="Times New Roman" w:hAnsi="Times New Roman" w:cs="Times New Roman"/>
          <w:sz w:val="20"/>
          <w:szCs w:val="20"/>
        </w:rPr>
        <w:t xml:space="preserve"> </w:t>
      </w:r>
      <w:r w:rsidR="00460E70" w:rsidRPr="00E34267">
        <w:rPr>
          <w:rFonts w:ascii="Arial" w:hAnsi="Arial" w:cs="Arial"/>
          <w:b/>
          <w:sz w:val="20"/>
          <w:szCs w:val="20"/>
        </w:rPr>
        <w:t>Vieira</w:t>
      </w:r>
      <w:r w:rsidR="00460E70" w:rsidRPr="00AA6252">
        <w:rPr>
          <w:rFonts w:ascii="Arial" w:hAnsi="Arial" w:cs="Arial"/>
          <w:sz w:val="20"/>
          <w:szCs w:val="20"/>
        </w:rPr>
        <w:t xml:space="preserve"> </w:t>
      </w:r>
      <w:r w:rsidRPr="00AA6252">
        <w:rPr>
          <w:rFonts w:ascii="Arial" w:hAnsi="Arial" w:cs="Arial"/>
          <w:sz w:val="20"/>
          <w:szCs w:val="20"/>
        </w:rPr>
        <w:t xml:space="preserve">para o desempenho das funções de </w:t>
      </w:r>
      <w:r w:rsidR="00695FB4">
        <w:rPr>
          <w:rFonts w:ascii="Arial" w:hAnsi="Arial" w:cs="Arial"/>
          <w:sz w:val="20"/>
          <w:szCs w:val="20"/>
        </w:rPr>
        <w:t>Vogal Executivo</w:t>
      </w:r>
      <w:r w:rsidR="004F1385" w:rsidRPr="00AA6252">
        <w:rPr>
          <w:rFonts w:ascii="Arial" w:hAnsi="Arial" w:cs="Arial"/>
          <w:sz w:val="20"/>
          <w:szCs w:val="20"/>
        </w:rPr>
        <w:t xml:space="preserve"> do Conselho de Administração </w:t>
      </w:r>
      <w:r w:rsidR="000274B1">
        <w:rPr>
          <w:rFonts w:ascii="Arial" w:hAnsi="Arial" w:cs="Arial"/>
          <w:color w:val="auto"/>
          <w:sz w:val="20"/>
          <w:szCs w:val="20"/>
        </w:rPr>
        <w:t>da ULSC.</w:t>
      </w:r>
    </w:p>
    <w:p w14:paraId="06569200" w14:textId="77777777" w:rsidR="002F1460" w:rsidRDefault="002F1460" w:rsidP="00FB3E9B">
      <w:pPr>
        <w:jc w:val="center"/>
        <w:rPr>
          <w:rFonts w:ascii="Arial" w:hAnsi="Arial" w:cs="Arial"/>
          <w:sz w:val="20"/>
          <w:szCs w:val="20"/>
        </w:rPr>
      </w:pPr>
    </w:p>
    <w:p w14:paraId="4216A4F3" w14:textId="7325A5CD" w:rsidR="00FB3E9B" w:rsidRPr="00AA6252" w:rsidRDefault="00FB3E9B" w:rsidP="00FB3E9B">
      <w:pPr>
        <w:jc w:val="center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 xml:space="preserve">O Presidente da </w:t>
      </w:r>
      <w:proofErr w:type="spellStart"/>
      <w:r w:rsidRPr="00AA6252">
        <w:rPr>
          <w:rFonts w:ascii="Arial" w:hAnsi="Arial" w:cs="Arial"/>
          <w:sz w:val="20"/>
          <w:szCs w:val="20"/>
        </w:rPr>
        <w:t>CReSAP</w:t>
      </w:r>
      <w:proofErr w:type="spellEnd"/>
    </w:p>
    <w:sectPr w:rsidR="00FB3E9B" w:rsidRPr="00AA6252" w:rsidSect="00666D1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12" w:footer="0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B6224" w14:textId="77777777" w:rsidR="00C20F64" w:rsidRDefault="00C20F64" w:rsidP="00595CB0">
      <w:pPr>
        <w:spacing w:after="0" w:line="240" w:lineRule="auto"/>
      </w:pPr>
      <w:r>
        <w:separator/>
      </w:r>
    </w:p>
  </w:endnote>
  <w:endnote w:type="continuationSeparator" w:id="0">
    <w:p w14:paraId="1353C028" w14:textId="77777777" w:rsidR="00C20F64" w:rsidRDefault="00C20F64" w:rsidP="00595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A9F19" w14:textId="1FB5A200" w:rsidR="00913D0C" w:rsidRPr="009A5AA3" w:rsidRDefault="00913D0C" w:rsidP="00074A1C">
    <w:pPr>
      <w:pStyle w:val="Rodap"/>
      <w:spacing w:before="120"/>
      <w:rPr>
        <w:rFonts w:ascii="Candara" w:hAnsi="Candara"/>
        <w:b/>
        <w:color w:val="6B002C"/>
        <w:sz w:val="20"/>
        <w:szCs w:val="20"/>
      </w:rPr>
    </w:pPr>
  </w:p>
  <w:p w14:paraId="2C773D97" w14:textId="77777777" w:rsidR="00913D0C" w:rsidRPr="00ED12BC" w:rsidRDefault="00913D0C" w:rsidP="00074A1C">
    <w:pPr>
      <w:pStyle w:val="Rodap"/>
    </w:pPr>
  </w:p>
  <w:p w14:paraId="758282DF" w14:textId="77777777" w:rsidR="00913D0C" w:rsidRPr="00ED12BC" w:rsidRDefault="00913D0C" w:rsidP="00342D92">
    <w:pPr>
      <w:pStyle w:val="Rodap"/>
    </w:pPr>
  </w:p>
  <w:p w14:paraId="2AE3ADFB" w14:textId="77777777" w:rsidR="00913D0C" w:rsidRPr="00ED12BC" w:rsidRDefault="00913D0C" w:rsidP="00342D9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BB4C1" w14:textId="77777777" w:rsidR="00913D0C" w:rsidRPr="009A5AA3" w:rsidRDefault="00913D0C" w:rsidP="00074A1C">
    <w:pPr>
      <w:pStyle w:val="Rodap"/>
      <w:spacing w:before="120"/>
      <w:rPr>
        <w:rFonts w:ascii="Candara" w:hAnsi="Candara"/>
        <w:b/>
        <w:color w:val="6B002C"/>
        <w:sz w:val="20"/>
        <w:szCs w:val="20"/>
      </w:rPr>
    </w:pPr>
    <w:r>
      <w:rPr>
        <w:rFonts w:ascii="Candara" w:hAnsi="Candara"/>
        <w:b/>
        <w:noProof/>
        <w:color w:val="6B002C"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39D69AA" wp14:editId="78EB8781">
              <wp:simplePos x="0" y="0"/>
              <wp:positionH relativeFrom="column">
                <wp:posOffset>0</wp:posOffset>
              </wp:positionH>
              <wp:positionV relativeFrom="paragraph">
                <wp:posOffset>25400</wp:posOffset>
              </wp:positionV>
              <wp:extent cx="5518150" cy="635"/>
              <wp:effectExtent l="0" t="0" r="25400" b="3746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1815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6B002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BC788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0;margin-top:2pt;width:434.5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" strokecolor="#6b002c"/>
          </w:pict>
        </mc:Fallback>
      </mc:AlternateContent>
    </w:r>
  </w:p>
  <w:p w14:paraId="64999C76" w14:textId="04C73E86" w:rsidR="00913D0C" w:rsidRDefault="00913D0C">
    <w:pPr>
      <w:pStyle w:val="Rodap"/>
    </w:pPr>
  </w:p>
  <w:p w14:paraId="6AB64935" w14:textId="77777777" w:rsidR="0089747D" w:rsidRPr="00022724" w:rsidRDefault="0089747D">
    <w:pPr>
      <w:pStyle w:val="Rodap"/>
    </w:pPr>
  </w:p>
  <w:p w14:paraId="74144AF5" w14:textId="77777777" w:rsidR="00913D0C" w:rsidRPr="00022724" w:rsidRDefault="00913D0C">
    <w:pPr>
      <w:pStyle w:val="Rodap"/>
    </w:pPr>
  </w:p>
  <w:p w14:paraId="498C8F04" w14:textId="77777777" w:rsidR="00913D0C" w:rsidRPr="00022724" w:rsidRDefault="00913D0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6A816C" w14:textId="77777777" w:rsidR="00C20F64" w:rsidRDefault="00C20F64" w:rsidP="00595CB0">
      <w:pPr>
        <w:spacing w:after="0" w:line="240" w:lineRule="auto"/>
      </w:pPr>
      <w:r>
        <w:separator/>
      </w:r>
    </w:p>
  </w:footnote>
  <w:footnote w:type="continuationSeparator" w:id="0">
    <w:p w14:paraId="700AECE0" w14:textId="77777777" w:rsidR="00C20F64" w:rsidRDefault="00C20F64" w:rsidP="00595C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FA5FA" w14:textId="09592877" w:rsidR="00913D0C" w:rsidRPr="00972292" w:rsidRDefault="00913D0C" w:rsidP="0097229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24544" w14:textId="77777777" w:rsidR="00913D0C" w:rsidRDefault="00913D0C">
    <w:pPr>
      <w:pStyle w:val="Cabealho"/>
    </w:pPr>
    <w:r w:rsidRPr="00F81471">
      <w:rPr>
        <w:noProof/>
      </w:rPr>
      <w:drawing>
        <wp:inline distT="0" distB="0" distL="0" distR="0" wp14:anchorId="6BA830F9" wp14:editId="2E6BAB75">
          <wp:extent cx="1777945" cy="863884"/>
          <wp:effectExtent l="19050" t="0" r="0" b="0"/>
          <wp:docPr id="5" name="Picture 0" descr="Logo_wo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word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77870" cy="8638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E8158C" w14:textId="77777777" w:rsidR="00913D0C" w:rsidRDefault="00913D0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F356002"/>
    <w:multiLevelType w:val="hybridMultilevel"/>
    <w:tmpl w:val="C59B0C4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AD758FE"/>
    <w:multiLevelType w:val="hybridMultilevel"/>
    <w:tmpl w:val="A1C80C70"/>
    <w:lvl w:ilvl="0" w:tplc="08160001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2" w15:restartNumberingAfterBreak="0">
    <w:nsid w:val="34DC1F5C"/>
    <w:multiLevelType w:val="hybridMultilevel"/>
    <w:tmpl w:val="6BECC11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0B2895"/>
    <w:multiLevelType w:val="hybridMultilevel"/>
    <w:tmpl w:val="42681DC8"/>
    <w:lvl w:ilvl="0" w:tplc="08160019">
      <w:start w:val="1"/>
      <w:numFmt w:val="lowerLetter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A85D18"/>
    <w:multiLevelType w:val="multilevel"/>
    <w:tmpl w:val="62942B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5AAD62E9"/>
    <w:multiLevelType w:val="hybridMultilevel"/>
    <w:tmpl w:val="7DCC70A6"/>
    <w:lvl w:ilvl="0" w:tplc="034250AE">
      <w:start w:val="1"/>
      <w:numFmt w:val="decimal"/>
      <w:lvlText w:val="%1."/>
      <w:lvlJc w:val="left"/>
      <w:pPr>
        <w:ind w:left="1494" w:hanging="360"/>
      </w:pPr>
      <w:rPr>
        <w:rFonts w:hint="default"/>
        <w:b/>
        <w:sz w:val="18"/>
        <w:szCs w:val="18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640A2E"/>
    <w:multiLevelType w:val="hybridMultilevel"/>
    <w:tmpl w:val="D06EBF80"/>
    <w:lvl w:ilvl="0" w:tplc="0EA400FA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  <w:b w:val="0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2B11A0"/>
    <w:multiLevelType w:val="hybridMultilevel"/>
    <w:tmpl w:val="9530CA7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8503058">
    <w:abstractNumId w:val="4"/>
  </w:num>
  <w:num w:numId="2" w16cid:durableId="1222670339">
    <w:abstractNumId w:val="6"/>
  </w:num>
  <w:num w:numId="3" w16cid:durableId="71898570">
    <w:abstractNumId w:val="1"/>
  </w:num>
  <w:num w:numId="4" w16cid:durableId="2125153914">
    <w:abstractNumId w:val="5"/>
  </w:num>
  <w:num w:numId="5" w16cid:durableId="1452438015">
    <w:abstractNumId w:val="2"/>
  </w:num>
  <w:num w:numId="6" w16cid:durableId="1360425783">
    <w:abstractNumId w:val="0"/>
  </w:num>
  <w:num w:numId="7" w16cid:durableId="2026514544">
    <w:abstractNumId w:val="7"/>
  </w:num>
  <w:num w:numId="8" w16cid:durableId="1434547020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E44"/>
    <w:rsid w:val="00001712"/>
    <w:rsid w:val="000122EE"/>
    <w:rsid w:val="0001236F"/>
    <w:rsid w:val="00013D17"/>
    <w:rsid w:val="00013D1C"/>
    <w:rsid w:val="00014C1A"/>
    <w:rsid w:val="00020722"/>
    <w:rsid w:val="00022724"/>
    <w:rsid w:val="00022BCF"/>
    <w:rsid w:val="00023FB3"/>
    <w:rsid w:val="00024211"/>
    <w:rsid w:val="000259BD"/>
    <w:rsid w:val="000274B1"/>
    <w:rsid w:val="00030F40"/>
    <w:rsid w:val="0003107D"/>
    <w:rsid w:val="000346F9"/>
    <w:rsid w:val="0003571D"/>
    <w:rsid w:val="000359EC"/>
    <w:rsid w:val="00036D00"/>
    <w:rsid w:val="00041FFA"/>
    <w:rsid w:val="00043FD8"/>
    <w:rsid w:val="0004407F"/>
    <w:rsid w:val="000440E3"/>
    <w:rsid w:val="00046CED"/>
    <w:rsid w:val="00051243"/>
    <w:rsid w:val="00051CB8"/>
    <w:rsid w:val="00053254"/>
    <w:rsid w:val="00053FA7"/>
    <w:rsid w:val="0005463F"/>
    <w:rsid w:val="00054CCA"/>
    <w:rsid w:val="00061D6D"/>
    <w:rsid w:val="00062952"/>
    <w:rsid w:val="00062C97"/>
    <w:rsid w:val="0006433A"/>
    <w:rsid w:val="000646C1"/>
    <w:rsid w:val="00064A9E"/>
    <w:rsid w:val="00067098"/>
    <w:rsid w:val="00067B67"/>
    <w:rsid w:val="00070051"/>
    <w:rsid w:val="00070727"/>
    <w:rsid w:val="00070E94"/>
    <w:rsid w:val="000747C6"/>
    <w:rsid w:val="00074A1C"/>
    <w:rsid w:val="00076336"/>
    <w:rsid w:val="00077FC6"/>
    <w:rsid w:val="00080F2F"/>
    <w:rsid w:val="000816F2"/>
    <w:rsid w:val="00081D37"/>
    <w:rsid w:val="0008201B"/>
    <w:rsid w:val="00082BBF"/>
    <w:rsid w:val="00083496"/>
    <w:rsid w:val="000846BC"/>
    <w:rsid w:val="0008505A"/>
    <w:rsid w:val="00085A3A"/>
    <w:rsid w:val="00090BAC"/>
    <w:rsid w:val="000941FC"/>
    <w:rsid w:val="00094884"/>
    <w:rsid w:val="000A11A3"/>
    <w:rsid w:val="000A2AFB"/>
    <w:rsid w:val="000A720D"/>
    <w:rsid w:val="000A74EE"/>
    <w:rsid w:val="000B2D4E"/>
    <w:rsid w:val="000B67C9"/>
    <w:rsid w:val="000B6AFC"/>
    <w:rsid w:val="000B7AEF"/>
    <w:rsid w:val="000B7F55"/>
    <w:rsid w:val="000C3BEA"/>
    <w:rsid w:val="000C48CC"/>
    <w:rsid w:val="000C4F21"/>
    <w:rsid w:val="000D4316"/>
    <w:rsid w:val="000D7094"/>
    <w:rsid w:val="000E0867"/>
    <w:rsid w:val="000E14C7"/>
    <w:rsid w:val="000E1A47"/>
    <w:rsid w:val="000E5663"/>
    <w:rsid w:val="000E621D"/>
    <w:rsid w:val="000E73E2"/>
    <w:rsid w:val="000E7CD7"/>
    <w:rsid w:val="000E7E93"/>
    <w:rsid w:val="000F04C4"/>
    <w:rsid w:val="000F0D9C"/>
    <w:rsid w:val="000F41FB"/>
    <w:rsid w:val="000F5B00"/>
    <w:rsid w:val="00101081"/>
    <w:rsid w:val="001018B6"/>
    <w:rsid w:val="00104195"/>
    <w:rsid w:val="001042E7"/>
    <w:rsid w:val="00105C7A"/>
    <w:rsid w:val="001070AE"/>
    <w:rsid w:val="0011119F"/>
    <w:rsid w:val="00111224"/>
    <w:rsid w:val="00111D7E"/>
    <w:rsid w:val="00112A41"/>
    <w:rsid w:val="00112AEF"/>
    <w:rsid w:val="001138F4"/>
    <w:rsid w:val="00114D13"/>
    <w:rsid w:val="001168C9"/>
    <w:rsid w:val="00122322"/>
    <w:rsid w:val="0012284B"/>
    <w:rsid w:val="00122E41"/>
    <w:rsid w:val="00124063"/>
    <w:rsid w:val="001265A5"/>
    <w:rsid w:val="00132C15"/>
    <w:rsid w:val="00134428"/>
    <w:rsid w:val="00134902"/>
    <w:rsid w:val="001349DB"/>
    <w:rsid w:val="0013613F"/>
    <w:rsid w:val="00136B31"/>
    <w:rsid w:val="00140495"/>
    <w:rsid w:val="001413AF"/>
    <w:rsid w:val="001452F3"/>
    <w:rsid w:val="001474CF"/>
    <w:rsid w:val="001508C8"/>
    <w:rsid w:val="001514C2"/>
    <w:rsid w:val="00153487"/>
    <w:rsid w:val="00153C39"/>
    <w:rsid w:val="00154473"/>
    <w:rsid w:val="00154AE6"/>
    <w:rsid w:val="0015600E"/>
    <w:rsid w:val="001608CD"/>
    <w:rsid w:val="0016131C"/>
    <w:rsid w:val="00161961"/>
    <w:rsid w:val="00165FC8"/>
    <w:rsid w:val="00166EEC"/>
    <w:rsid w:val="0016749B"/>
    <w:rsid w:val="001745EB"/>
    <w:rsid w:val="00174DCE"/>
    <w:rsid w:val="00176105"/>
    <w:rsid w:val="001774FD"/>
    <w:rsid w:val="00180D39"/>
    <w:rsid w:val="001818A8"/>
    <w:rsid w:val="00181C32"/>
    <w:rsid w:val="00184FF7"/>
    <w:rsid w:val="00193B44"/>
    <w:rsid w:val="00193B95"/>
    <w:rsid w:val="00195FA0"/>
    <w:rsid w:val="00197BF4"/>
    <w:rsid w:val="001A19DA"/>
    <w:rsid w:val="001A1BA9"/>
    <w:rsid w:val="001A1C1C"/>
    <w:rsid w:val="001A35ED"/>
    <w:rsid w:val="001A367A"/>
    <w:rsid w:val="001A516F"/>
    <w:rsid w:val="001A531C"/>
    <w:rsid w:val="001A7D2E"/>
    <w:rsid w:val="001B0BD3"/>
    <w:rsid w:val="001B2BAD"/>
    <w:rsid w:val="001B64FB"/>
    <w:rsid w:val="001B7851"/>
    <w:rsid w:val="001B7BD0"/>
    <w:rsid w:val="001C4941"/>
    <w:rsid w:val="001C7610"/>
    <w:rsid w:val="001D0E68"/>
    <w:rsid w:val="001D6106"/>
    <w:rsid w:val="001D7260"/>
    <w:rsid w:val="001E553D"/>
    <w:rsid w:val="001E68DB"/>
    <w:rsid w:val="001E766B"/>
    <w:rsid w:val="001E777F"/>
    <w:rsid w:val="001F024D"/>
    <w:rsid w:val="001F2B25"/>
    <w:rsid w:val="001F5037"/>
    <w:rsid w:val="0020026F"/>
    <w:rsid w:val="0020367E"/>
    <w:rsid w:val="00204D69"/>
    <w:rsid w:val="00205390"/>
    <w:rsid w:val="002111F5"/>
    <w:rsid w:val="00211707"/>
    <w:rsid w:val="00223CFE"/>
    <w:rsid w:val="002245A7"/>
    <w:rsid w:val="00232384"/>
    <w:rsid w:val="002327EC"/>
    <w:rsid w:val="002329E3"/>
    <w:rsid w:val="00233D33"/>
    <w:rsid w:val="002347F1"/>
    <w:rsid w:val="002353F7"/>
    <w:rsid w:val="00237B5C"/>
    <w:rsid w:val="00237E82"/>
    <w:rsid w:val="00241A64"/>
    <w:rsid w:val="00242349"/>
    <w:rsid w:val="00242CB0"/>
    <w:rsid w:val="00243674"/>
    <w:rsid w:val="00244635"/>
    <w:rsid w:val="00245C26"/>
    <w:rsid w:val="0025142A"/>
    <w:rsid w:val="00254D5B"/>
    <w:rsid w:val="00257C6B"/>
    <w:rsid w:val="002612D2"/>
    <w:rsid w:val="002619A1"/>
    <w:rsid w:val="00262A8E"/>
    <w:rsid w:val="00262A93"/>
    <w:rsid w:val="00264CEE"/>
    <w:rsid w:val="002660DB"/>
    <w:rsid w:val="00266609"/>
    <w:rsid w:val="00266656"/>
    <w:rsid w:val="0027087C"/>
    <w:rsid w:val="00275C3F"/>
    <w:rsid w:val="002776AE"/>
    <w:rsid w:val="00282C5F"/>
    <w:rsid w:val="00282D09"/>
    <w:rsid w:val="00283828"/>
    <w:rsid w:val="00285466"/>
    <w:rsid w:val="00291088"/>
    <w:rsid w:val="00292DA3"/>
    <w:rsid w:val="00293442"/>
    <w:rsid w:val="00293715"/>
    <w:rsid w:val="00296165"/>
    <w:rsid w:val="002A0FA2"/>
    <w:rsid w:val="002A46BC"/>
    <w:rsid w:val="002A59CA"/>
    <w:rsid w:val="002B035B"/>
    <w:rsid w:val="002B089F"/>
    <w:rsid w:val="002B19E3"/>
    <w:rsid w:val="002B5A2D"/>
    <w:rsid w:val="002B6D5F"/>
    <w:rsid w:val="002B74ED"/>
    <w:rsid w:val="002B7BC9"/>
    <w:rsid w:val="002B7BDA"/>
    <w:rsid w:val="002C2D95"/>
    <w:rsid w:val="002C51B7"/>
    <w:rsid w:val="002C52DA"/>
    <w:rsid w:val="002C75FD"/>
    <w:rsid w:val="002C77D7"/>
    <w:rsid w:val="002D427B"/>
    <w:rsid w:val="002D43BC"/>
    <w:rsid w:val="002D6819"/>
    <w:rsid w:val="002D6BB0"/>
    <w:rsid w:val="002E1C46"/>
    <w:rsid w:val="002E3EE5"/>
    <w:rsid w:val="002E5952"/>
    <w:rsid w:val="002E6E44"/>
    <w:rsid w:val="002F10B2"/>
    <w:rsid w:val="002F1460"/>
    <w:rsid w:val="002F6429"/>
    <w:rsid w:val="002F7CBD"/>
    <w:rsid w:val="00300A79"/>
    <w:rsid w:val="003021F4"/>
    <w:rsid w:val="0030622E"/>
    <w:rsid w:val="00307E6B"/>
    <w:rsid w:val="0031220E"/>
    <w:rsid w:val="00312DFC"/>
    <w:rsid w:val="003133D2"/>
    <w:rsid w:val="003133F9"/>
    <w:rsid w:val="00313FDD"/>
    <w:rsid w:val="003146C9"/>
    <w:rsid w:val="003167FC"/>
    <w:rsid w:val="00317D98"/>
    <w:rsid w:val="00317FAD"/>
    <w:rsid w:val="00321E5A"/>
    <w:rsid w:val="003223B5"/>
    <w:rsid w:val="0032279D"/>
    <w:rsid w:val="00322ED3"/>
    <w:rsid w:val="003253C0"/>
    <w:rsid w:val="003274F5"/>
    <w:rsid w:val="003306BD"/>
    <w:rsid w:val="00332905"/>
    <w:rsid w:val="0033312B"/>
    <w:rsid w:val="003340AE"/>
    <w:rsid w:val="00335624"/>
    <w:rsid w:val="003358A7"/>
    <w:rsid w:val="0033677A"/>
    <w:rsid w:val="003422C5"/>
    <w:rsid w:val="00342D92"/>
    <w:rsid w:val="00351B9B"/>
    <w:rsid w:val="00351E35"/>
    <w:rsid w:val="003530B6"/>
    <w:rsid w:val="0035444D"/>
    <w:rsid w:val="003554AD"/>
    <w:rsid w:val="00356628"/>
    <w:rsid w:val="003613DD"/>
    <w:rsid w:val="0036242D"/>
    <w:rsid w:val="00363FF8"/>
    <w:rsid w:val="00364E8A"/>
    <w:rsid w:val="00364FC9"/>
    <w:rsid w:val="00365315"/>
    <w:rsid w:val="00374AB3"/>
    <w:rsid w:val="00374D32"/>
    <w:rsid w:val="00380561"/>
    <w:rsid w:val="00381399"/>
    <w:rsid w:val="00384DD5"/>
    <w:rsid w:val="00385874"/>
    <w:rsid w:val="00386073"/>
    <w:rsid w:val="0039019C"/>
    <w:rsid w:val="0039111B"/>
    <w:rsid w:val="003913C7"/>
    <w:rsid w:val="003919F1"/>
    <w:rsid w:val="00391AA9"/>
    <w:rsid w:val="00392B2A"/>
    <w:rsid w:val="00394016"/>
    <w:rsid w:val="00395EFF"/>
    <w:rsid w:val="00396336"/>
    <w:rsid w:val="00397E05"/>
    <w:rsid w:val="003A07E8"/>
    <w:rsid w:val="003A130C"/>
    <w:rsid w:val="003A1E60"/>
    <w:rsid w:val="003A4086"/>
    <w:rsid w:val="003A7824"/>
    <w:rsid w:val="003B039F"/>
    <w:rsid w:val="003B3621"/>
    <w:rsid w:val="003B6A68"/>
    <w:rsid w:val="003B6D25"/>
    <w:rsid w:val="003B6EFC"/>
    <w:rsid w:val="003C01ED"/>
    <w:rsid w:val="003C7633"/>
    <w:rsid w:val="003C79E0"/>
    <w:rsid w:val="003D142A"/>
    <w:rsid w:val="003D1DE2"/>
    <w:rsid w:val="003D2381"/>
    <w:rsid w:val="003D30B3"/>
    <w:rsid w:val="003D6922"/>
    <w:rsid w:val="003E0E2F"/>
    <w:rsid w:val="003E2560"/>
    <w:rsid w:val="003E2C9E"/>
    <w:rsid w:val="003E343B"/>
    <w:rsid w:val="003E347D"/>
    <w:rsid w:val="003E4423"/>
    <w:rsid w:val="003E551F"/>
    <w:rsid w:val="003F0C64"/>
    <w:rsid w:val="003F2CB4"/>
    <w:rsid w:val="003F5EAE"/>
    <w:rsid w:val="003F6C65"/>
    <w:rsid w:val="00402BEE"/>
    <w:rsid w:val="00403540"/>
    <w:rsid w:val="004037C8"/>
    <w:rsid w:val="00410FCD"/>
    <w:rsid w:val="0041103A"/>
    <w:rsid w:val="004114BB"/>
    <w:rsid w:val="00411E7D"/>
    <w:rsid w:val="0041274F"/>
    <w:rsid w:val="00414DCF"/>
    <w:rsid w:val="00415D07"/>
    <w:rsid w:val="00420041"/>
    <w:rsid w:val="0042196B"/>
    <w:rsid w:val="004220AB"/>
    <w:rsid w:val="00425548"/>
    <w:rsid w:val="004271E1"/>
    <w:rsid w:val="00430E11"/>
    <w:rsid w:val="00431442"/>
    <w:rsid w:val="00431C1E"/>
    <w:rsid w:val="004326B5"/>
    <w:rsid w:val="00433011"/>
    <w:rsid w:val="00435E77"/>
    <w:rsid w:val="00437437"/>
    <w:rsid w:val="00437FB9"/>
    <w:rsid w:val="00441CB6"/>
    <w:rsid w:val="004444B7"/>
    <w:rsid w:val="00447E5B"/>
    <w:rsid w:val="00450AE0"/>
    <w:rsid w:val="004518F5"/>
    <w:rsid w:val="00451B3A"/>
    <w:rsid w:val="00451FD5"/>
    <w:rsid w:val="00452849"/>
    <w:rsid w:val="0045394F"/>
    <w:rsid w:val="004543D8"/>
    <w:rsid w:val="00454F4C"/>
    <w:rsid w:val="00460E70"/>
    <w:rsid w:val="0046347B"/>
    <w:rsid w:val="00463B02"/>
    <w:rsid w:val="00465C40"/>
    <w:rsid w:val="00466175"/>
    <w:rsid w:val="004667CE"/>
    <w:rsid w:val="004670A4"/>
    <w:rsid w:val="00467343"/>
    <w:rsid w:val="004730DC"/>
    <w:rsid w:val="00473528"/>
    <w:rsid w:val="00476683"/>
    <w:rsid w:val="00481846"/>
    <w:rsid w:val="0048393A"/>
    <w:rsid w:val="00483ADA"/>
    <w:rsid w:val="00484A35"/>
    <w:rsid w:val="00485198"/>
    <w:rsid w:val="00487B98"/>
    <w:rsid w:val="00490EFC"/>
    <w:rsid w:val="004935D7"/>
    <w:rsid w:val="00494529"/>
    <w:rsid w:val="00494F87"/>
    <w:rsid w:val="00495DD7"/>
    <w:rsid w:val="004A1005"/>
    <w:rsid w:val="004A154D"/>
    <w:rsid w:val="004A19CF"/>
    <w:rsid w:val="004A1BB1"/>
    <w:rsid w:val="004A27F9"/>
    <w:rsid w:val="004A28E0"/>
    <w:rsid w:val="004A2CE7"/>
    <w:rsid w:val="004A4066"/>
    <w:rsid w:val="004A60F4"/>
    <w:rsid w:val="004A6592"/>
    <w:rsid w:val="004A6ABE"/>
    <w:rsid w:val="004B11B2"/>
    <w:rsid w:val="004B151B"/>
    <w:rsid w:val="004B3A45"/>
    <w:rsid w:val="004B49E6"/>
    <w:rsid w:val="004B4D87"/>
    <w:rsid w:val="004B5931"/>
    <w:rsid w:val="004C207E"/>
    <w:rsid w:val="004C30D3"/>
    <w:rsid w:val="004C3576"/>
    <w:rsid w:val="004C5095"/>
    <w:rsid w:val="004C6684"/>
    <w:rsid w:val="004D2AA9"/>
    <w:rsid w:val="004D3D18"/>
    <w:rsid w:val="004D3D9D"/>
    <w:rsid w:val="004D3DBE"/>
    <w:rsid w:val="004E30E3"/>
    <w:rsid w:val="004E3627"/>
    <w:rsid w:val="004E5A23"/>
    <w:rsid w:val="004E7327"/>
    <w:rsid w:val="004F1385"/>
    <w:rsid w:val="004F638E"/>
    <w:rsid w:val="004F759E"/>
    <w:rsid w:val="00502ACC"/>
    <w:rsid w:val="00503DCA"/>
    <w:rsid w:val="00506BE7"/>
    <w:rsid w:val="00507189"/>
    <w:rsid w:val="00507A22"/>
    <w:rsid w:val="00510111"/>
    <w:rsid w:val="00512CAC"/>
    <w:rsid w:val="00516B54"/>
    <w:rsid w:val="00517393"/>
    <w:rsid w:val="00524217"/>
    <w:rsid w:val="00524ADA"/>
    <w:rsid w:val="00524E7F"/>
    <w:rsid w:val="00526D16"/>
    <w:rsid w:val="005277C2"/>
    <w:rsid w:val="00533C65"/>
    <w:rsid w:val="00534368"/>
    <w:rsid w:val="00534E60"/>
    <w:rsid w:val="00535673"/>
    <w:rsid w:val="00535E80"/>
    <w:rsid w:val="00537430"/>
    <w:rsid w:val="00537AA8"/>
    <w:rsid w:val="005420F3"/>
    <w:rsid w:val="005436DB"/>
    <w:rsid w:val="0054479F"/>
    <w:rsid w:val="005451B5"/>
    <w:rsid w:val="00547E77"/>
    <w:rsid w:val="00547FCA"/>
    <w:rsid w:val="0055137A"/>
    <w:rsid w:val="005519A3"/>
    <w:rsid w:val="005542B1"/>
    <w:rsid w:val="00557EEF"/>
    <w:rsid w:val="00557F14"/>
    <w:rsid w:val="0056239F"/>
    <w:rsid w:val="00563C8F"/>
    <w:rsid w:val="005640F8"/>
    <w:rsid w:val="00565493"/>
    <w:rsid w:val="0056561B"/>
    <w:rsid w:val="00566334"/>
    <w:rsid w:val="0057255D"/>
    <w:rsid w:val="005725B8"/>
    <w:rsid w:val="00575847"/>
    <w:rsid w:val="00575FBC"/>
    <w:rsid w:val="005766F6"/>
    <w:rsid w:val="0058077A"/>
    <w:rsid w:val="00581CE0"/>
    <w:rsid w:val="00586C8D"/>
    <w:rsid w:val="00591777"/>
    <w:rsid w:val="00595CB0"/>
    <w:rsid w:val="005A17ED"/>
    <w:rsid w:val="005A3462"/>
    <w:rsid w:val="005A34CB"/>
    <w:rsid w:val="005A40ED"/>
    <w:rsid w:val="005A5831"/>
    <w:rsid w:val="005A6E44"/>
    <w:rsid w:val="005B4574"/>
    <w:rsid w:val="005B5093"/>
    <w:rsid w:val="005B5E4E"/>
    <w:rsid w:val="005B73E9"/>
    <w:rsid w:val="005C270F"/>
    <w:rsid w:val="005C387B"/>
    <w:rsid w:val="005C5237"/>
    <w:rsid w:val="005C78BD"/>
    <w:rsid w:val="005C7F8D"/>
    <w:rsid w:val="005D325A"/>
    <w:rsid w:val="005D3C48"/>
    <w:rsid w:val="005D412B"/>
    <w:rsid w:val="005D543C"/>
    <w:rsid w:val="005D5653"/>
    <w:rsid w:val="005D6F40"/>
    <w:rsid w:val="005D7795"/>
    <w:rsid w:val="005E1E31"/>
    <w:rsid w:val="005E3F66"/>
    <w:rsid w:val="005E4ACD"/>
    <w:rsid w:val="005E5DDF"/>
    <w:rsid w:val="005E7150"/>
    <w:rsid w:val="005F02BC"/>
    <w:rsid w:val="005F08F7"/>
    <w:rsid w:val="005F5721"/>
    <w:rsid w:val="00601B8D"/>
    <w:rsid w:val="0060262D"/>
    <w:rsid w:val="006044E1"/>
    <w:rsid w:val="00607612"/>
    <w:rsid w:val="00610D8D"/>
    <w:rsid w:val="0061273A"/>
    <w:rsid w:val="00612880"/>
    <w:rsid w:val="0061430B"/>
    <w:rsid w:val="006144B0"/>
    <w:rsid w:val="00614697"/>
    <w:rsid w:val="00615A44"/>
    <w:rsid w:val="006171C3"/>
    <w:rsid w:val="006229AB"/>
    <w:rsid w:val="00622BC1"/>
    <w:rsid w:val="00623633"/>
    <w:rsid w:val="00623DD9"/>
    <w:rsid w:val="00623E2E"/>
    <w:rsid w:val="00626C19"/>
    <w:rsid w:val="00630824"/>
    <w:rsid w:val="00631D96"/>
    <w:rsid w:val="006379DE"/>
    <w:rsid w:val="00637CB4"/>
    <w:rsid w:val="00641059"/>
    <w:rsid w:val="0064751A"/>
    <w:rsid w:val="00650E8E"/>
    <w:rsid w:val="006515BC"/>
    <w:rsid w:val="00652103"/>
    <w:rsid w:val="00654B70"/>
    <w:rsid w:val="00654BF9"/>
    <w:rsid w:val="006572CB"/>
    <w:rsid w:val="006601BF"/>
    <w:rsid w:val="00661743"/>
    <w:rsid w:val="0066174A"/>
    <w:rsid w:val="006620CD"/>
    <w:rsid w:val="006645F1"/>
    <w:rsid w:val="00666D16"/>
    <w:rsid w:val="00666F9F"/>
    <w:rsid w:val="00670032"/>
    <w:rsid w:val="00672581"/>
    <w:rsid w:val="006725A8"/>
    <w:rsid w:val="00675A82"/>
    <w:rsid w:val="006777A9"/>
    <w:rsid w:val="006804CF"/>
    <w:rsid w:val="0068155E"/>
    <w:rsid w:val="00682864"/>
    <w:rsid w:val="006839CF"/>
    <w:rsid w:val="0068727A"/>
    <w:rsid w:val="006935D9"/>
    <w:rsid w:val="00695FB4"/>
    <w:rsid w:val="006A0B97"/>
    <w:rsid w:val="006A29C2"/>
    <w:rsid w:val="006A44FD"/>
    <w:rsid w:val="006B0679"/>
    <w:rsid w:val="006B1E42"/>
    <w:rsid w:val="006B21F0"/>
    <w:rsid w:val="006B2840"/>
    <w:rsid w:val="006B4B48"/>
    <w:rsid w:val="006B5704"/>
    <w:rsid w:val="006B577B"/>
    <w:rsid w:val="006B7B19"/>
    <w:rsid w:val="006C0A58"/>
    <w:rsid w:val="006C1BD9"/>
    <w:rsid w:val="006C3F77"/>
    <w:rsid w:val="006C60E3"/>
    <w:rsid w:val="006C78B5"/>
    <w:rsid w:val="006D0761"/>
    <w:rsid w:val="006D3698"/>
    <w:rsid w:val="006D38A2"/>
    <w:rsid w:val="006D38D9"/>
    <w:rsid w:val="006D4A06"/>
    <w:rsid w:val="006E1CF4"/>
    <w:rsid w:val="006E1F3F"/>
    <w:rsid w:val="006E246D"/>
    <w:rsid w:val="006E619D"/>
    <w:rsid w:val="006F0E2E"/>
    <w:rsid w:val="006F1A64"/>
    <w:rsid w:val="006F2B01"/>
    <w:rsid w:val="006F3322"/>
    <w:rsid w:val="006F3CC5"/>
    <w:rsid w:val="006F488E"/>
    <w:rsid w:val="006F5895"/>
    <w:rsid w:val="006F73C5"/>
    <w:rsid w:val="00700357"/>
    <w:rsid w:val="00702728"/>
    <w:rsid w:val="00702F40"/>
    <w:rsid w:val="00703913"/>
    <w:rsid w:val="0070593B"/>
    <w:rsid w:val="00707A21"/>
    <w:rsid w:val="0071060E"/>
    <w:rsid w:val="007137A1"/>
    <w:rsid w:val="007142AD"/>
    <w:rsid w:val="00714A41"/>
    <w:rsid w:val="00715AC6"/>
    <w:rsid w:val="00717C50"/>
    <w:rsid w:val="00720039"/>
    <w:rsid w:val="0072111B"/>
    <w:rsid w:val="00721CD6"/>
    <w:rsid w:val="00724958"/>
    <w:rsid w:val="0072545C"/>
    <w:rsid w:val="0072719D"/>
    <w:rsid w:val="007471B6"/>
    <w:rsid w:val="007510FF"/>
    <w:rsid w:val="00751F4B"/>
    <w:rsid w:val="00752F84"/>
    <w:rsid w:val="00753D88"/>
    <w:rsid w:val="007540E8"/>
    <w:rsid w:val="007567F7"/>
    <w:rsid w:val="007570A4"/>
    <w:rsid w:val="00760311"/>
    <w:rsid w:val="007629EA"/>
    <w:rsid w:val="00763673"/>
    <w:rsid w:val="007709F2"/>
    <w:rsid w:val="00770BB1"/>
    <w:rsid w:val="00770F26"/>
    <w:rsid w:val="007720A8"/>
    <w:rsid w:val="00772389"/>
    <w:rsid w:val="00781079"/>
    <w:rsid w:val="00782D9D"/>
    <w:rsid w:val="00783D71"/>
    <w:rsid w:val="00783E12"/>
    <w:rsid w:val="00784360"/>
    <w:rsid w:val="00791B19"/>
    <w:rsid w:val="007941B2"/>
    <w:rsid w:val="0079422A"/>
    <w:rsid w:val="007A292A"/>
    <w:rsid w:val="007A3B4B"/>
    <w:rsid w:val="007A45F9"/>
    <w:rsid w:val="007A7434"/>
    <w:rsid w:val="007A752B"/>
    <w:rsid w:val="007A7D82"/>
    <w:rsid w:val="007C51DF"/>
    <w:rsid w:val="007D0057"/>
    <w:rsid w:val="007D21F7"/>
    <w:rsid w:val="007D3558"/>
    <w:rsid w:val="007D4298"/>
    <w:rsid w:val="007E1D80"/>
    <w:rsid w:val="007E4CE0"/>
    <w:rsid w:val="007E5B10"/>
    <w:rsid w:val="007F154C"/>
    <w:rsid w:val="007F25B2"/>
    <w:rsid w:val="007F31B2"/>
    <w:rsid w:val="007F32FE"/>
    <w:rsid w:val="007F44EC"/>
    <w:rsid w:val="007F7469"/>
    <w:rsid w:val="0080017A"/>
    <w:rsid w:val="00801A6F"/>
    <w:rsid w:val="0080312E"/>
    <w:rsid w:val="008035A7"/>
    <w:rsid w:val="008049EB"/>
    <w:rsid w:val="008110A5"/>
    <w:rsid w:val="008123AC"/>
    <w:rsid w:val="00814D4F"/>
    <w:rsid w:val="008179C9"/>
    <w:rsid w:val="00817B8F"/>
    <w:rsid w:val="0082461A"/>
    <w:rsid w:val="00826601"/>
    <w:rsid w:val="0082732C"/>
    <w:rsid w:val="0083288A"/>
    <w:rsid w:val="00832FFD"/>
    <w:rsid w:val="00833676"/>
    <w:rsid w:val="008337BC"/>
    <w:rsid w:val="0083421D"/>
    <w:rsid w:val="00836010"/>
    <w:rsid w:val="00836EF9"/>
    <w:rsid w:val="0084623B"/>
    <w:rsid w:val="00850D43"/>
    <w:rsid w:val="00850F1B"/>
    <w:rsid w:val="008551BE"/>
    <w:rsid w:val="00857859"/>
    <w:rsid w:val="008617EE"/>
    <w:rsid w:val="00866708"/>
    <w:rsid w:val="00870256"/>
    <w:rsid w:val="00872924"/>
    <w:rsid w:val="00875620"/>
    <w:rsid w:val="0087672C"/>
    <w:rsid w:val="00881206"/>
    <w:rsid w:val="0088210E"/>
    <w:rsid w:val="008929CE"/>
    <w:rsid w:val="00894962"/>
    <w:rsid w:val="00896393"/>
    <w:rsid w:val="0089747D"/>
    <w:rsid w:val="008A1B43"/>
    <w:rsid w:val="008A21BC"/>
    <w:rsid w:val="008A2493"/>
    <w:rsid w:val="008A4AA3"/>
    <w:rsid w:val="008A5BAA"/>
    <w:rsid w:val="008A5BF3"/>
    <w:rsid w:val="008B336A"/>
    <w:rsid w:val="008B4B3A"/>
    <w:rsid w:val="008B7BBC"/>
    <w:rsid w:val="008C069E"/>
    <w:rsid w:val="008C14CA"/>
    <w:rsid w:val="008C1C47"/>
    <w:rsid w:val="008C1F95"/>
    <w:rsid w:val="008C3EAE"/>
    <w:rsid w:val="008D540F"/>
    <w:rsid w:val="008D645C"/>
    <w:rsid w:val="008D6D56"/>
    <w:rsid w:val="008D7CFB"/>
    <w:rsid w:val="008E23CB"/>
    <w:rsid w:val="008E60D9"/>
    <w:rsid w:val="008E7356"/>
    <w:rsid w:val="008E762C"/>
    <w:rsid w:val="008E7D2A"/>
    <w:rsid w:val="008F1210"/>
    <w:rsid w:val="008F341D"/>
    <w:rsid w:val="008F6DA6"/>
    <w:rsid w:val="009022C9"/>
    <w:rsid w:val="00902536"/>
    <w:rsid w:val="009059F0"/>
    <w:rsid w:val="00911A32"/>
    <w:rsid w:val="00912A69"/>
    <w:rsid w:val="00913D0C"/>
    <w:rsid w:val="00914609"/>
    <w:rsid w:val="00915754"/>
    <w:rsid w:val="00922AD4"/>
    <w:rsid w:val="00922CCA"/>
    <w:rsid w:val="00925C66"/>
    <w:rsid w:val="00932D1F"/>
    <w:rsid w:val="00933B3D"/>
    <w:rsid w:val="00935AA2"/>
    <w:rsid w:val="00937C17"/>
    <w:rsid w:val="009400D4"/>
    <w:rsid w:val="00942DC9"/>
    <w:rsid w:val="0094413C"/>
    <w:rsid w:val="009442C1"/>
    <w:rsid w:val="0094599D"/>
    <w:rsid w:val="00945A9D"/>
    <w:rsid w:val="0094749C"/>
    <w:rsid w:val="009519F4"/>
    <w:rsid w:val="00952E28"/>
    <w:rsid w:val="00955B3D"/>
    <w:rsid w:val="009561EB"/>
    <w:rsid w:val="0095709E"/>
    <w:rsid w:val="009645CB"/>
    <w:rsid w:val="00966CAF"/>
    <w:rsid w:val="00972292"/>
    <w:rsid w:val="00973C35"/>
    <w:rsid w:val="00976E35"/>
    <w:rsid w:val="009804B2"/>
    <w:rsid w:val="00982C71"/>
    <w:rsid w:val="00983EC7"/>
    <w:rsid w:val="00990D0F"/>
    <w:rsid w:val="00991AF1"/>
    <w:rsid w:val="0099591F"/>
    <w:rsid w:val="00997729"/>
    <w:rsid w:val="009A5FB4"/>
    <w:rsid w:val="009A61E5"/>
    <w:rsid w:val="009A6A8F"/>
    <w:rsid w:val="009A6C3D"/>
    <w:rsid w:val="009A7112"/>
    <w:rsid w:val="009A73E5"/>
    <w:rsid w:val="009A7E92"/>
    <w:rsid w:val="009B1919"/>
    <w:rsid w:val="009B1A02"/>
    <w:rsid w:val="009B1B5D"/>
    <w:rsid w:val="009B2580"/>
    <w:rsid w:val="009B6C34"/>
    <w:rsid w:val="009C003B"/>
    <w:rsid w:val="009C091D"/>
    <w:rsid w:val="009C22A7"/>
    <w:rsid w:val="009C5976"/>
    <w:rsid w:val="009D3F9E"/>
    <w:rsid w:val="009D6279"/>
    <w:rsid w:val="009D6564"/>
    <w:rsid w:val="009E0EF9"/>
    <w:rsid w:val="009E1BDF"/>
    <w:rsid w:val="009E2AD9"/>
    <w:rsid w:val="009E36D6"/>
    <w:rsid w:val="009E6BF8"/>
    <w:rsid w:val="009F010D"/>
    <w:rsid w:val="009F0A04"/>
    <w:rsid w:val="009F2351"/>
    <w:rsid w:val="009F5817"/>
    <w:rsid w:val="009F6207"/>
    <w:rsid w:val="009F68D4"/>
    <w:rsid w:val="00A01D26"/>
    <w:rsid w:val="00A01EF5"/>
    <w:rsid w:val="00A0260D"/>
    <w:rsid w:val="00A12C0A"/>
    <w:rsid w:val="00A139B4"/>
    <w:rsid w:val="00A179B2"/>
    <w:rsid w:val="00A17A8C"/>
    <w:rsid w:val="00A207D1"/>
    <w:rsid w:val="00A22AD8"/>
    <w:rsid w:val="00A2391F"/>
    <w:rsid w:val="00A23FAB"/>
    <w:rsid w:val="00A24EF7"/>
    <w:rsid w:val="00A33809"/>
    <w:rsid w:val="00A345C0"/>
    <w:rsid w:val="00A355BA"/>
    <w:rsid w:val="00A366C6"/>
    <w:rsid w:val="00A40F89"/>
    <w:rsid w:val="00A449AD"/>
    <w:rsid w:val="00A45AC6"/>
    <w:rsid w:val="00A46192"/>
    <w:rsid w:val="00A46F94"/>
    <w:rsid w:val="00A52149"/>
    <w:rsid w:val="00A5321C"/>
    <w:rsid w:val="00A5330C"/>
    <w:rsid w:val="00A56EE3"/>
    <w:rsid w:val="00A6294B"/>
    <w:rsid w:val="00A65348"/>
    <w:rsid w:val="00A656E0"/>
    <w:rsid w:val="00A658E1"/>
    <w:rsid w:val="00A65D05"/>
    <w:rsid w:val="00A72D5A"/>
    <w:rsid w:val="00A73BCD"/>
    <w:rsid w:val="00A759C5"/>
    <w:rsid w:val="00A77089"/>
    <w:rsid w:val="00A80F92"/>
    <w:rsid w:val="00A848AF"/>
    <w:rsid w:val="00A85D34"/>
    <w:rsid w:val="00A86027"/>
    <w:rsid w:val="00A920CE"/>
    <w:rsid w:val="00A93E44"/>
    <w:rsid w:val="00A9495B"/>
    <w:rsid w:val="00A95E79"/>
    <w:rsid w:val="00AA22D9"/>
    <w:rsid w:val="00AA2571"/>
    <w:rsid w:val="00AA3AF3"/>
    <w:rsid w:val="00AA3CB2"/>
    <w:rsid w:val="00AA5D30"/>
    <w:rsid w:val="00AA6252"/>
    <w:rsid w:val="00AA68FF"/>
    <w:rsid w:val="00AB0B10"/>
    <w:rsid w:val="00AB2679"/>
    <w:rsid w:val="00AB2C7D"/>
    <w:rsid w:val="00AB2CD5"/>
    <w:rsid w:val="00AB43AD"/>
    <w:rsid w:val="00AB6766"/>
    <w:rsid w:val="00AB7E97"/>
    <w:rsid w:val="00AC0918"/>
    <w:rsid w:val="00AC1032"/>
    <w:rsid w:val="00AC26A2"/>
    <w:rsid w:val="00AC3AA3"/>
    <w:rsid w:val="00AC457B"/>
    <w:rsid w:val="00AC4957"/>
    <w:rsid w:val="00AD43FD"/>
    <w:rsid w:val="00AD4BAA"/>
    <w:rsid w:val="00AE161C"/>
    <w:rsid w:val="00AE235D"/>
    <w:rsid w:val="00AE2957"/>
    <w:rsid w:val="00AE3235"/>
    <w:rsid w:val="00AE4784"/>
    <w:rsid w:val="00AE49CC"/>
    <w:rsid w:val="00AE5941"/>
    <w:rsid w:val="00AE6C3D"/>
    <w:rsid w:val="00AF24D4"/>
    <w:rsid w:val="00AF30AD"/>
    <w:rsid w:val="00AF36F5"/>
    <w:rsid w:val="00AF3D49"/>
    <w:rsid w:val="00AF637C"/>
    <w:rsid w:val="00AF72E6"/>
    <w:rsid w:val="00B02E98"/>
    <w:rsid w:val="00B04904"/>
    <w:rsid w:val="00B170EA"/>
    <w:rsid w:val="00B2147F"/>
    <w:rsid w:val="00B2194A"/>
    <w:rsid w:val="00B22D1F"/>
    <w:rsid w:val="00B23E14"/>
    <w:rsid w:val="00B270A3"/>
    <w:rsid w:val="00B27FE1"/>
    <w:rsid w:val="00B32182"/>
    <w:rsid w:val="00B32738"/>
    <w:rsid w:val="00B3444E"/>
    <w:rsid w:val="00B345F1"/>
    <w:rsid w:val="00B3487F"/>
    <w:rsid w:val="00B357F0"/>
    <w:rsid w:val="00B37AAC"/>
    <w:rsid w:val="00B37F18"/>
    <w:rsid w:val="00B41DD8"/>
    <w:rsid w:val="00B42D23"/>
    <w:rsid w:val="00B47D4E"/>
    <w:rsid w:val="00B5002C"/>
    <w:rsid w:val="00B502E5"/>
    <w:rsid w:val="00B5086C"/>
    <w:rsid w:val="00B55891"/>
    <w:rsid w:val="00B57234"/>
    <w:rsid w:val="00B608BF"/>
    <w:rsid w:val="00B63271"/>
    <w:rsid w:val="00B64448"/>
    <w:rsid w:val="00B67280"/>
    <w:rsid w:val="00B67F4B"/>
    <w:rsid w:val="00B71F8A"/>
    <w:rsid w:val="00B728DD"/>
    <w:rsid w:val="00B75750"/>
    <w:rsid w:val="00B77090"/>
    <w:rsid w:val="00B77C32"/>
    <w:rsid w:val="00B81A32"/>
    <w:rsid w:val="00B83A1E"/>
    <w:rsid w:val="00B851CA"/>
    <w:rsid w:val="00B901E7"/>
    <w:rsid w:val="00B91B3E"/>
    <w:rsid w:val="00B9260A"/>
    <w:rsid w:val="00B93AB2"/>
    <w:rsid w:val="00B94F3C"/>
    <w:rsid w:val="00B950F7"/>
    <w:rsid w:val="00B957EF"/>
    <w:rsid w:val="00BA12D9"/>
    <w:rsid w:val="00BA1C12"/>
    <w:rsid w:val="00BA1F68"/>
    <w:rsid w:val="00BA548C"/>
    <w:rsid w:val="00BA77EC"/>
    <w:rsid w:val="00BB46A7"/>
    <w:rsid w:val="00BB726D"/>
    <w:rsid w:val="00BC1EFD"/>
    <w:rsid w:val="00BC3363"/>
    <w:rsid w:val="00BC70AE"/>
    <w:rsid w:val="00BD122C"/>
    <w:rsid w:val="00BD1DA6"/>
    <w:rsid w:val="00BD2A35"/>
    <w:rsid w:val="00BD6D0A"/>
    <w:rsid w:val="00BE3BE2"/>
    <w:rsid w:val="00BE4439"/>
    <w:rsid w:val="00BE57B5"/>
    <w:rsid w:val="00BE5930"/>
    <w:rsid w:val="00BE717B"/>
    <w:rsid w:val="00BE727F"/>
    <w:rsid w:val="00BF29EC"/>
    <w:rsid w:val="00BF2F31"/>
    <w:rsid w:val="00BF7454"/>
    <w:rsid w:val="00C03685"/>
    <w:rsid w:val="00C03F67"/>
    <w:rsid w:val="00C03F6E"/>
    <w:rsid w:val="00C067A2"/>
    <w:rsid w:val="00C0687C"/>
    <w:rsid w:val="00C06F1A"/>
    <w:rsid w:val="00C06FDA"/>
    <w:rsid w:val="00C10563"/>
    <w:rsid w:val="00C10A4D"/>
    <w:rsid w:val="00C10B46"/>
    <w:rsid w:val="00C1372D"/>
    <w:rsid w:val="00C154FA"/>
    <w:rsid w:val="00C20B1D"/>
    <w:rsid w:val="00C20F64"/>
    <w:rsid w:val="00C2284E"/>
    <w:rsid w:val="00C255BF"/>
    <w:rsid w:val="00C273EC"/>
    <w:rsid w:val="00C344B3"/>
    <w:rsid w:val="00C36242"/>
    <w:rsid w:val="00C366FA"/>
    <w:rsid w:val="00C36744"/>
    <w:rsid w:val="00C370A6"/>
    <w:rsid w:val="00C4022E"/>
    <w:rsid w:val="00C41509"/>
    <w:rsid w:val="00C41EFE"/>
    <w:rsid w:val="00C4363E"/>
    <w:rsid w:val="00C44817"/>
    <w:rsid w:val="00C44AA5"/>
    <w:rsid w:val="00C45D44"/>
    <w:rsid w:val="00C47763"/>
    <w:rsid w:val="00C478BD"/>
    <w:rsid w:val="00C52D72"/>
    <w:rsid w:val="00C53432"/>
    <w:rsid w:val="00C5435A"/>
    <w:rsid w:val="00C54D36"/>
    <w:rsid w:val="00C568D9"/>
    <w:rsid w:val="00C56B6E"/>
    <w:rsid w:val="00C574B5"/>
    <w:rsid w:val="00C60B73"/>
    <w:rsid w:val="00C61DBB"/>
    <w:rsid w:val="00C64D76"/>
    <w:rsid w:val="00C66CA1"/>
    <w:rsid w:val="00C7133B"/>
    <w:rsid w:val="00C71E85"/>
    <w:rsid w:val="00C71F4A"/>
    <w:rsid w:val="00C7237A"/>
    <w:rsid w:val="00C72A17"/>
    <w:rsid w:val="00C735D5"/>
    <w:rsid w:val="00C736DB"/>
    <w:rsid w:val="00C740D6"/>
    <w:rsid w:val="00C753D3"/>
    <w:rsid w:val="00C75830"/>
    <w:rsid w:val="00C76787"/>
    <w:rsid w:val="00C80E5C"/>
    <w:rsid w:val="00C81143"/>
    <w:rsid w:val="00C8284D"/>
    <w:rsid w:val="00C83FDE"/>
    <w:rsid w:val="00C8516F"/>
    <w:rsid w:val="00C87EE3"/>
    <w:rsid w:val="00C90724"/>
    <w:rsid w:val="00C90818"/>
    <w:rsid w:val="00C9121A"/>
    <w:rsid w:val="00C950AE"/>
    <w:rsid w:val="00C96A00"/>
    <w:rsid w:val="00C97480"/>
    <w:rsid w:val="00C97E4B"/>
    <w:rsid w:val="00CA29C1"/>
    <w:rsid w:val="00CA551C"/>
    <w:rsid w:val="00CA657C"/>
    <w:rsid w:val="00CB1416"/>
    <w:rsid w:val="00CB6EE8"/>
    <w:rsid w:val="00CB71E4"/>
    <w:rsid w:val="00CC214F"/>
    <w:rsid w:val="00CC32AB"/>
    <w:rsid w:val="00CC32C7"/>
    <w:rsid w:val="00CC3630"/>
    <w:rsid w:val="00CC6358"/>
    <w:rsid w:val="00CC6360"/>
    <w:rsid w:val="00CC7FE5"/>
    <w:rsid w:val="00CD23BF"/>
    <w:rsid w:val="00CD273C"/>
    <w:rsid w:val="00CD2BA5"/>
    <w:rsid w:val="00CD392F"/>
    <w:rsid w:val="00CE598F"/>
    <w:rsid w:val="00CF13D9"/>
    <w:rsid w:val="00CF1574"/>
    <w:rsid w:val="00D01640"/>
    <w:rsid w:val="00D01E58"/>
    <w:rsid w:val="00D0227C"/>
    <w:rsid w:val="00D02B67"/>
    <w:rsid w:val="00D060AA"/>
    <w:rsid w:val="00D11388"/>
    <w:rsid w:val="00D12EB9"/>
    <w:rsid w:val="00D1711A"/>
    <w:rsid w:val="00D20446"/>
    <w:rsid w:val="00D204EF"/>
    <w:rsid w:val="00D233D5"/>
    <w:rsid w:val="00D2664B"/>
    <w:rsid w:val="00D271C6"/>
    <w:rsid w:val="00D27F25"/>
    <w:rsid w:val="00D32CF4"/>
    <w:rsid w:val="00D33C98"/>
    <w:rsid w:val="00D3545B"/>
    <w:rsid w:val="00D36AF2"/>
    <w:rsid w:val="00D4129D"/>
    <w:rsid w:val="00D422A6"/>
    <w:rsid w:val="00D42B08"/>
    <w:rsid w:val="00D42B0E"/>
    <w:rsid w:val="00D43994"/>
    <w:rsid w:val="00D470EF"/>
    <w:rsid w:val="00D47303"/>
    <w:rsid w:val="00D51352"/>
    <w:rsid w:val="00D521DB"/>
    <w:rsid w:val="00D524D7"/>
    <w:rsid w:val="00D55C1C"/>
    <w:rsid w:val="00D561DE"/>
    <w:rsid w:val="00D56354"/>
    <w:rsid w:val="00D57585"/>
    <w:rsid w:val="00D60277"/>
    <w:rsid w:val="00D637F3"/>
    <w:rsid w:val="00D639D2"/>
    <w:rsid w:val="00D645CF"/>
    <w:rsid w:val="00D70567"/>
    <w:rsid w:val="00D70C42"/>
    <w:rsid w:val="00D751A3"/>
    <w:rsid w:val="00D75C9B"/>
    <w:rsid w:val="00D7632C"/>
    <w:rsid w:val="00D771D7"/>
    <w:rsid w:val="00D82C38"/>
    <w:rsid w:val="00D83B09"/>
    <w:rsid w:val="00D85F9A"/>
    <w:rsid w:val="00D86238"/>
    <w:rsid w:val="00D87305"/>
    <w:rsid w:val="00D915D1"/>
    <w:rsid w:val="00D921D1"/>
    <w:rsid w:val="00D932EE"/>
    <w:rsid w:val="00D9446E"/>
    <w:rsid w:val="00D94721"/>
    <w:rsid w:val="00D95675"/>
    <w:rsid w:val="00DA0314"/>
    <w:rsid w:val="00DA2601"/>
    <w:rsid w:val="00DA4DE0"/>
    <w:rsid w:val="00DA61DE"/>
    <w:rsid w:val="00DA61EB"/>
    <w:rsid w:val="00DA62B5"/>
    <w:rsid w:val="00DA73D7"/>
    <w:rsid w:val="00DA78E6"/>
    <w:rsid w:val="00DB0B0A"/>
    <w:rsid w:val="00DB1D6C"/>
    <w:rsid w:val="00DB1E53"/>
    <w:rsid w:val="00DB3C2F"/>
    <w:rsid w:val="00DB3F6B"/>
    <w:rsid w:val="00DB55F1"/>
    <w:rsid w:val="00DC0D85"/>
    <w:rsid w:val="00DC4EB0"/>
    <w:rsid w:val="00DC551D"/>
    <w:rsid w:val="00DD153D"/>
    <w:rsid w:val="00DD19F1"/>
    <w:rsid w:val="00DD3374"/>
    <w:rsid w:val="00DD75A9"/>
    <w:rsid w:val="00DE1A0F"/>
    <w:rsid w:val="00DE2EB1"/>
    <w:rsid w:val="00DE50AF"/>
    <w:rsid w:val="00DE5413"/>
    <w:rsid w:val="00DE636B"/>
    <w:rsid w:val="00DE7FC7"/>
    <w:rsid w:val="00DF1259"/>
    <w:rsid w:val="00DF27CC"/>
    <w:rsid w:val="00DF2838"/>
    <w:rsid w:val="00DF5600"/>
    <w:rsid w:val="00DF7962"/>
    <w:rsid w:val="00DF7D8A"/>
    <w:rsid w:val="00DF7DC1"/>
    <w:rsid w:val="00E04EEC"/>
    <w:rsid w:val="00E04F0E"/>
    <w:rsid w:val="00E062FC"/>
    <w:rsid w:val="00E06FFD"/>
    <w:rsid w:val="00E10D4F"/>
    <w:rsid w:val="00E1256B"/>
    <w:rsid w:val="00E1497A"/>
    <w:rsid w:val="00E21557"/>
    <w:rsid w:val="00E2159F"/>
    <w:rsid w:val="00E2474C"/>
    <w:rsid w:val="00E25382"/>
    <w:rsid w:val="00E2542E"/>
    <w:rsid w:val="00E30B16"/>
    <w:rsid w:val="00E30DC9"/>
    <w:rsid w:val="00E3161B"/>
    <w:rsid w:val="00E33F7F"/>
    <w:rsid w:val="00E34267"/>
    <w:rsid w:val="00E34A98"/>
    <w:rsid w:val="00E37035"/>
    <w:rsid w:val="00E41D44"/>
    <w:rsid w:val="00E43BA9"/>
    <w:rsid w:val="00E43D06"/>
    <w:rsid w:val="00E44D8F"/>
    <w:rsid w:val="00E4729E"/>
    <w:rsid w:val="00E53104"/>
    <w:rsid w:val="00E56F12"/>
    <w:rsid w:val="00E5745A"/>
    <w:rsid w:val="00E61217"/>
    <w:rsid w:val="00E61625"/>
    <w:rsid w:val="00E623EC"/>
    <w:rsid w:val="00E63EBF"/>
    <w:rsid w:val="00E65641"/>
    <w:rsid w:val="00E65F56"/>
    <w:rsid w:val="00E661D0"/>
    <w:rsid w:val="00E672B6"/>
    <w:rsid w:val="00E67362"/>
    <w:rsid w:val="00E675AD"/>
    <w:rsid w:val="00E711A7"/>
    <w:rsid w:val="00E713AF"/>
    <w:rsid w:val="00E72A03"/>
    <w:rsid w:val="00E73319"/>
    <w:rsid w:val="00E73CD1"/>
    <w:rsid w:val="00E74B74"/>
    <w:rsid w:val="00E75636"/>
    <w:rsid w:val="00E76963"/>
    <w:rsid w:val="00E81BA4"/>
    <w:rsid w:val="00E83695"/>
    <w:rsid w:val="00E845E7"/>
    <w:rsid w:val="00E84D86"/>
    <w:rsid w:val="00E85559"/>
    <w:rsid w:val="00E861E8"/>
    <w:rsid w:val="00E8636A"/>
    <w:rsid w:val="00E86E43"/>
    <w:rsid w:val="00E87D06"/>
    <w:rsid w:val="00E953A7"/>
    <w:rsid w:val="00E96ECD"/>
    <w:rsid w:val="00E97593"/>
    <w:rsid w:val="00EA1C65"/>
    <w:rsid w:val="00EA3DFC"/>
    <w:rsid w:val="00EA3FC8"/>
    <w:rsid w:val="00EA61F4"/>
    <w:rsid w:val="00EA6434"/>
    <w:rsid w:val="00EA7D11"/>
    <w:rsid w:val="00EB0927"/>
    <w:rsid w:val="00EB12C4"/>
    <w:rsid w:val="00EB158C"/>
    <w:rsid w:val="00EB28E2"/>
    <w:rsid w:val="00EB486C"/>
    <w:rsid w:val="00EB5A9F"/>
    <w:rsid w:val="00EC2F52"/>
    <w:rsid w:val="00EC3A6F"/>
    <w:rsid w:val="00EC3D30"/>
    <w:rsid w:val="00EC555F"/>
    <w:rsid w:val="00EC5579"/>
    <w:rsid w:val="00EC58F1"/>
    <w:rsid w:val="00EC70CE"/>
    <w:rsid w:val="00ED12BC"/>
    <w:rsid w:val="00ED4D89"/>
    <w:rsid w:val="00EE04A8"/>
    <w:rsid w:val="00EE0D67"/>
    <w:rsid w:val="00EE1503"/>
    <w:rsid w:val="00EE1E27"/>
    <w:rsid w:val="00EE23FD"/>
    <w:rsid w:val="00EE2F17"/>
    <w:rsid w:val="00EE38CB"/>
    <w:rsid w:val="00EE38F2"/>
    <w:rsid w:val="00EE5628"/>
    <w:rsid w:val="00EE6567"/>
    <w:rsid w:val="00EF1280"/>
    <w:rsid w:val="00EF225D"/>
    <w:rsid w:val="00EF482D"/>
    <w:rsid w:val="00EF4859"/>
    <w:rsid w:val="00EF4DFE"/>
    <w:rsid w:val="00EF65BF"/>
    <w:rsid w:val="00F012E0"/>
    <w:rsid w:val="00F02235"/>
    <w:rsid w:val="00F03F08"/>
    <w:rsid w:val="00F05A25"/>
    <w:rsid w:val="00F137EF"/>
    <w:rsid w:val="00F15015"/>
    <w:rsid w:val="00F172B3"/>
    <w:rsid w:val="00F21546"/>
    <w:rsid w:val="00F3124F"/>
    <w:rsid w:val="00F33434"/>
    <w:rsid w:val="00F3387A"/>
    <w:rsid w:val="00F33FAC"/>
    <w:rsid w:val="00F35B18"/>
    <w:rsid w:val="00F3604D"/>
    <w:rsid w:val="00F378F1"/>
    <w:rsid w:val="00F41017"/>
    <w:rsid w:val="00F434D8"/>
    <w:rsid w:val="00F44014"/>
    <w:rsid w:val="00F44BD1"/>
    <w:rsid w:val="00F4671F"/>
    <w:rsid w:val="00F46EBB"/>
    <w:rsid w:val="00F475D0"/>
    <w:rsid w:val="00F540D7"/>
    <w:rsid w:val="00F55D63"/>
    <w:rsid w:val="00F57E9F"/>
    <w:rsid w:val="00F612ED"/>
    <w:rsid w:val="00F619CE"/>
    <w:rsid w:val="00F63C5B"/>
    <w:rsid w:val="00F669C9"/>
    <w:rsid w:val="00F70718"/>
    <w:rsid w:val="00F73380"/>
    <w:rsid w:val="00F73B91"/>
    <w:rsid w:val="00F749A6"/>
    <w:rsid w:val="00F74C10"/>
    <w:rsid w:val="00F76B33"/>
    <w:rsid w:val="00F81471"/>
    <w:rsid w:val="00F81D10"/>
    <w:rsid w:val="00F82178"/>
    <w:rsid w:val="00F85BB5"/>
    <w:rsid w:val="00F952A7"/>
    <w:rsid w:val="00F95EFC"/>
    <w:rsid w:val="00F97EFE"/>
    <w:rsid w:val="00FA36DF"/>
    <w:rsid w:val="00FA7620"/>
    <w:rsid w:val="00FB27FE"/>
    <w:rsid w:val="00FB3E9B"/>
    <w:rsid w:val="00FB53DA"/>
    <w:rsid w:val="00FB7724"/>
    <w:rsid w:val="00FC016F"/>
    <w:rsid w:val="00FC1735"/>
    <w:rsid w:val="00FC2CD5"/>
    <w:rsid w:val="00FC2DF2"/>
    <w:rsid w:val="00FC3EEC"/>
    <w:rsid w:val="00FC4781"/>
    <w:rsid w:val="00FD07E1"/>
    <w:rsid w:val="00FD1BD6"/>
    <w:rsid w:val="00FD2D29"/>
    <w:rsid w:val="00FD448C"/>
    <w:rsid w:val="00FD500E"/>
    <w:rsid w:val="00FD6CB7"/>
    <w:rsid w:val="00FE0365"/>
    <w:rsid w:val="00FE04F3"/>
    <w:rsid w:val="00FF1F84"/>
    <w:rsid w:val="00FF31F7"/>
    <w:rsid w:val="00FF3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BC54725"/>
  <w15:docId w15:val="{9A115AED-D0F3-4577-AC59-606C946D8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595CB0"/>
  </w:style>
  <w:style w:type="paragraph" w:styleId="Rodap">
    <w:name w:val="footer"/>
    <w:basedOn w:val="Normal"/>
    <w:link w:val="Rodap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595CB0"/>
  </w:style>
  <w:style w:type="paragraph" w:styleId="Textodebalo">
    <w:name w:val="Balloon Text"/>
    <w:basedOn w:val="Normal"/>
    <w:link w:val="TextodebaloCarter"/>
    <w:uiPriority w:val="99"/>
    <w:semiHidden/>
    <w:unhideWhenUsed/>
    <w:rsid w:val="00595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95CB0"/>
    <w:rPr>
      <w:rFonts w:ascii="Tahoma" w:hAnsi="Tahoma" w:cs="Tahoma"/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2C77D7"/>
    <w:rPr>
      <w:color w:val="0000FF" w:themeColor="hyperlink"/>
      <w:u w:val="single"/>
    </w:rPr>
  </w:style>
  <w:style w:type="character" w:styleId="TextodoMarcadordePosio">
    <w:name w:val="Placeholder Text"/>
    <w:basedOn w:val="Tipodeletrapredefinidodopargrafo"/>
    <w:uiPriority w:val="99"/>
    <w:semiHidden/>
    <w:rsid w:val="002C77D7"/>
    <w:rPr>
      <w:color w:val="808080"/>
    </w:rPr>
  </w:style>
  <w:style w:type="table" w:styleId="TabelacomGrelha">
    <w:name w:val="Table Grid"/>
    <w:basedOn w:val="Tabelanormal"/>
    <w:uiPriority w:val="59"/>
    <w:rsid w:val="002C77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A60F4"/>
    <w:pPr>
      <w:ind w:left="720"/>
      <w:contextualSpacing/>
    </w:pPr>
  </w:style>
  <w:style w:type="paragraph" w:customStyle="1" w:styleId="Default">
    <w:name w:val="Default"/>
    <w:rsid w:val="00912A6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41A64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241A64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241A64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41A64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41A64"/>
    <w:rPr>
      <w:b/>
      <w:bCs/>
      <w:sz w:val="20"/>
      <w:szCs w:val="20"/>
    </w:rPr>
  </w:style>
  <w:style w:type="paragraph" w:customStyle="1" w:styleId="tituloazul">
    <w:name w:val="titulo_azul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xto">
    <w:name w:val="corpo_texto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rpotexto1">
    <w:name w:val="corpo_texto1"/>
    <w:basedOn w:val="Tipodeletrapredefinidodopargrafo"/>
    <w:rsid w:val="00B3487F"/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D55C1C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D55C1C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D55C1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03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8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8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4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8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20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2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83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5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5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7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4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0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7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2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1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1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1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03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4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0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4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1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4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52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0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8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4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5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8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7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7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9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1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7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23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0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0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7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1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8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0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8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3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5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9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4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1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55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0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6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8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0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5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2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4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0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22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7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10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9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7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0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6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9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82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87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5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9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3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5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9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2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2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7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6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2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8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4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46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8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70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4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9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6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6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4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2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9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9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5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1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1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4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35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25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7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0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7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2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2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3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05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69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6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bilhim\Desktop\CReSAP\papel%20timbrado%20emarca\Relatorios.dot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68EB9-A04A-4E9C-8D6A-EDDC8D97E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Relatorios.dotx</Template>
  <TotalTime>1</TotalTime>
  <Pages>2</Pages>
  <Words>637</Words>
  <Characters>3445</Characters>
  <Application>Microsoft Office Word</Application>
  <DocSecurity>0</DocSecurity>
  <Lines>28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Personalidade indigitada para Vogal do Hospital Distrital de Santarém, E.P.E.</vt:lpstr>
      <vt:lpstr>Personalidades a Designar para o Conselho de  Administração do Hospital Arcebispo João Crisóstomo</vt:lpstr>
    </vt:vector>
  </TitlesOfParts>
  <Company>atelierlogico</Company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Personalidade indigitada para Vogal Executivo do Conselho de Administração da Unidade Local de Saúde de Coimbra, E.P.E.</dc:title>
  <dc:subject>DELIBERAÇÃO N.º 273/2023</dc:subject>
  <dc:creator>Eugénia Santos</dc:creator>
  <cp:keywords>CRESAP;Comunicação externa</cp:keywords>
  <cp:lastModifiedBy>Isabel Soares</cp:lastModifiedBy>
  <cp:revision>2</cp:revision>
  <cp:lastPrinted>2012-06-30T13:13:00Z</cp:lastPrinted>
  <dcterms:created xsi:type="dcterms:W3CDTF">2024-02-28T12:13:00Z</dcterms:created>
  <dcterms:modified xsi:type="dcterms:W3CDTF">2024-02-28T12:13:00Z</dcterms:modified>
  <cp:category>Relatorio</cp:category>
  <cp:version>1</cp:version>
</cp:coreProperties>
</file>